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415" w:rsidRPr="00CD46F7" w:rsidRDefault="00970693" w:rsidP="00A43415">
      <w:r>
        <w:rPr>
          <w:noProof/>
        </w:rPr>
        <w:drawing>
          <wp:inline distT="0" distB="0" distL="0" distR="0">
            <wp:extent cx="6124575" cy="3162300"/>
            <wp:effectExtent l="19050" t="0" r="9525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F96" w:rsidRDefault="001F4F96" w:rsidP="00A43415">
      <w:pPr>
        <w:suppressAutoHyphens/>
        <w:spacing w:after="0" w:line="240" w:lineRule="auto"/>
        <w:jc w:val="center"/>
        <w:rPr>
          <w:b/>
          <w:sz w:val="56"/>
          <w:szCs w:val="56"/>
          <w:lang w:eastAsia="ar-SA"/>
        </w:rPr>
      </w:pPr>
    </w:p>
    <w:p w:rsidR="00A43415" w:rsidRPr="00D84905" w:rsidRDefault="00A43415" w:rsidP="00A43415">
      <w:pPr>
        <w:suppressAutoHyphens/>
        <w:spacing w:after="0" w:line="240" w:lineRule="auto"/>
        <w:jc w:val="center"/>
        <w:rPr>
          <w:b/>
          <w:sz w:val="56"/>
          <w:szCs w:val="56"/>
          <w:lang w:eastAsia="ar-SA"/>
        </w:rPr>
      </w:pPr>
      <w:r w:rsidRPr="00D84905">
        <w:rPr>
          <w:b/>
          <w:sz w:val="56"/>
          <w:szCs w:val="56"/>
          <w:lang w:eastAsia="ar-SA"/>
        </w:rPr>
        <w:t>P.</w:t>
      </w:r>
      <w:r w:rsidR="00EE65B7">
        <w:rPr>
          <w:b/>
          <w:sz w:val="56"/>
          <w:szCs w:val="56"/>
          <w:lang w:eastAsia="ar-SA"/>
        </w:rPr>
        <w:t>D</w:t>
      </w:r>
      <w:r w:rsidRPr="00D84905">
        <w:rPr>
          <w:b/>
          <w:sz w:val="56"/>
          <w:szCs w:val="56"/>
          <w:lang w:eastAsia="ar-SA"/>
        </w:rPr>
        <w:t>.</w:t>
      </w:r>
      <w:r w:rsidR="00EE65B7">
        <w:rPr>
          <w:b/>
          <w:sz w:val="56"/>
          <w:szCs w:val="56"/>
          <w:lang w:eastAsia="ar-SA"/>
        </w:rPr>
        <w:t>P</w:t>
      </w:r>
      <w:r w:rsidRPr="00D84905">
        <w:rPr>
          <w:b/>
          <w:sz w:val="56"/>
          <w:szCs w:val="56"/>
          <w:lang w:eastAsia="ar-SA"/>
        </w:rPr>
        <w:t>.</w:t>
      </w:r>
    </w:p>
    <w:p w:rsidR="000375F2" w:rsidRDefault="00EE65B7" w:rsidP="00A43415">
      <w:pPr>
        <w:keepNext/>
        <w:suppressAutoHyphens/>
        <w:spacing w:after="0" w:line="240" w:lineRule="auto"/>
        <w:jc w:val="center"/>
        <w:rPr>
          <w:b/>
          <w:i/>
          <w:sz w:val="44"/>
          <w:szCs w:val="44"/>
          <w:lang w:eastAsia="ar-SA"/>
        </w:rPr>
      </w:pPr>
      <w:r w:rsidRPr="00EE65B7">
        <w:rPr>
          <w:b/>
          <w:i/>
          <w:sz w:val="44"/>
          <w:szCs w:val="44"/>
          <w:lang w:eastAsia="ar-SA"/>
        </w:rPr>
        <w:t>“</w:t>
      </w:r>
      <w:r>
        <w:rPr>
          <w:b/>
          <w:i/>
          <w:sz w:val="44"/>
          <w:szCs w:val="44"/>
          <w:lang w:eastAsia="ar-SA"/>
        </w:rPr>
        <w:t>S</w:t>
      </w:r>
      <w:r w:rsidRPr="00EE65B7">
        <w:rPr>
          <w:b/>
          <w:i/>
          <w:sz w:val="44"/>
          <w:szCs w:val="44"/>
          <w:lang w:eastAsia="ar-SA"/>
        </w:rPr>
        <w:t xml:space="preserve">tudenti BES con </w:t>
      </w:r>
      <w:r w:rsidR="000375F2">
        <w:rPr>
          <w:b/>
          <w:i/>
          <w:sz w:val="44"/>
          <w:szCs w:val="44"/>
          <w:lang w:eastAsia="ar-SA"/>
        </w:rPr>
        <w:t>Disagio”</w:t>
      </w:r>
      <w:r w:rsidR="000375F2" w:rsidRPr="000375F2">
        <w:rPr>
          <w:b/>
          <w:i/>
          <w:sz w:val="44"/>
          <w:szCs w:val="44"/>
          <w:lang w:eastAsia="ar-SA"/>
        </w:rPr>
        <w:t xml:space="preserve"> </w:t>
      </w:r>
    </w:p>
    <w:p w:rsidR="00A43415" w:rsidRPr="000375F2" w:rsidRDefault="000375F2" w:rsidP="00A43415">
      <w:pPr>
        <w:keepNext/>
        <w:suppressAutoHyphens/>
        <w:spacing w:after="0" w:line="240" w:lineRule="auto"/>
        <w:jc w:val="center"/>
        <w:rPr>
          <w:b/>
          <w:i/>
          <w:sz w:val="28"/>
          <w:szCs w:val="28"/>
          <w:lang w:eastAsia="ar-SA"/>
        </w:rPr>
      </w:pPr>
      <w:r w:rsidRPr="000375F2">
        <w:rPr>
          <w:b/>
          <w:i/>
          <w:sz w:val="28"/>
          <w:szCs w:val="28"/>
          <w:lang w:eastAsia="ar-SA"/>
        </w:rPr>
        <w:t xml:space="preserve">Socio-economico, Linguistico e Culturale, con o senza Diagnosi </w:t>
      </w:r>
      <w:r>
        <w:rPr>
          <w:b/>
          <w:i/>
          <w:sz w:val="28"/>
          <w:szCs w:val="28"/>
          <w:lang w:eastAsia="ar-SA"/>
        </w:rPr>
        <w:t>Clinica</w:t>
      </w:r>
    </w:p>
    <w:p w:rsidR="000C1CD4" w:rsidRPr="000375F2" w:rsidRDefault="000C1CD4" w:rsidP="000C1CD4">
      <w:pPr>
        <w:pStyle w:val="normal"/>
        <w:jc w:val="center"/>
        <w:rPr>
          <w:rFonts w:ascii="Calibri" w:hAnsi="Calibri"/>
          <w:i/>
          <w:sz w:val="22"/>
          <w:szCs w:val="22"/>
        </w:rPr>
      </w:pPr>
      <w:r w:rsidRPr="000375F2">
        <w:rPr>
          <w:rFonts w:ascii="Calibri" w:hAnsi="Calibri"/>
          <w:i/>
          <w:sz w:val="22"/>
          <w:szCs w:val="22"/>
        </w:rPr>
        <w:t xml:space="preserve">(Ai sensi della L.170/10, </w:t>
      </w:r>
      <w:r w:rsidR="000375F2" w:rsidRPr="000375F2">
        <w:rPr>
          <w:rFonts w:ascii="Calibri" w:hAnsi="Calibri"/>
          <w:i/>
          <w:sz w:val="22"/>
          <w:szCs w:val="22"/>
        </w:rPr>
        <w:t>e successive</w:t>
      </w:r>
      <w:r w:rsidR="00611C50">
        <w:rPr>
          <w:rFonts w:ascii="Calibri" w:hAnsi="Calibri"/>
          <w:i/>
          <w:sz w:val="22"/>
          <w:szCs w:val="22"/>
        </w:rPr>
        <w:t xml:space="preserve"> </w:t>
      </w:r>
      <w:r w:rsidRPr="000375F2">
        <w:rPr>
          <w:rFonts w:ascii="Calibri" w:hAnsi="Calibri"/>
          <w:i/>
          <w:sz w:val="22"/>
          <w:szCs w:val="22"/>
        </w:rPr>
        <w:t>del D.M. 12/07/11, della Dir.M. 27/12/12, della C.M.8 del 06/03/13)</w:t>
      </w:r>
    </w:p>
    <w:p w:rsidR="000C1CD4" w:rsidRPr="000B1F05" w:rsidRDefault="000C1CD4" w:rsidP="00A43415">
      <w:pPr>
        <w:keepNext/>
        <w:suppressAutoHyphens/>
        <w:spacing w:after="0" w:line="240" w:lineRule="auto"/>
        <w:jc w:val="center"/>
        <w:rPr>
          <w:sz w:val="44"/>
          <w:szCs w:val="44"/>
          <w:lang w:eastAsia="ar-SA"/>
        </w:rPr>
      </w:pPr>
    </w:p>
    <w:p w:rsidR="000B1F05" w:rsidRPr="000B1F05" w:rsidRDefault="000B1F05" w:rsidP="00A43415">
      <w:pPr>
        <w:keepNext/>
        <w:suppressAutoHyphens/>
        <w:spacing w:after="0" w:line="240" w:lineRule="auto"/>
        <w:jc w:val="center"/>
        <w:rPr>
          <w:sz w:val="44"/>
          <w:szCs w:val="44"/>
          <w:lang w:eastAsia="ar-SA"/>
        </w:rPr>
      </w:pPr>
    </w:p>
    <w:tbl>
      <w:tblPr>
        <w:tblW w:w="0" w:type="auto"/>
        <w:tblInd w:w="1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03"/>
        <w:gridCol w:w="5360"/>
      </w:tblGrid>
      <w:tr w:rsidR="00A43415" w:rsidRPr="00A35905" w:rsidTr="00197816">
        <w:trPr>
          <w:trHeight w:hRule="exact" w:val="679"/>
        </w:trPr>
        <w:tc>
          <w:tcPr>
            <w:tcW w:w="2203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8"/>
                <w:szCs w:val="24"/>
                <w:lang w:eastAsia="ar-SA"/>
              </w:rPr>
            </w:pPr>
            <w:r w:rsidRPr="00A35905">
              <w:rPr>
                <w:sz w:val="28"/>
                <w:szCs w:val="24"/>
                <w:lang w:eastAsia="ar-SA"/>
              </w:rPr>
              <w:t>Studente/Essa</w:t>
            </w:r>
          </w:p>
        </w:tc>
        <w:tc>
          <w:tcPr>
            <w:tcW w:w="5360" w:type="dxa"/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both"/>
              <w:rPr>
                <w:color w:val="FF0000"/>
                <w:sz w:val="28"/>
                <w:szCs w:val="28"/>
                <w:lang w:eastAsia="ar-SA"/>
              </w:rPr>
            </w:pPr>
            <w:r w:rsidRPr="00A35905">
              <w:rPr>
                <w:i/>
                <w:color w:val="FF0000"/>
                <w:sz w:val="28"/>
                <w:szCs w:val="28"/>
                <w:lang w:eastAsia="ar-SA"/>
              </w:rPr>
              <w:t>* solo iniziali</w:t>
            </w:r>
          </w:p>
        </w:tc>
      </w:tr>
      <w:tr w:rsidR="00A43415" w:rsidRPr="00A35905" w:rsidTr="00B070C2">
        <w:trPr>
          <w:trHeight w:hRule="exact" w:val="957"/>
        </w:trPr>
        <w:tc>
          <w:tcPr>
            <w:tcW w:w="2203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8"/>
                <w:szCs w:val="24"/>
                <w:lang w:eastAsia="ar-SA"/>
              </w:rPr>
            </w:pPr>
            <w:r w:rsidRPr="00A35905">
              <w:rPr>
                <w:sz w:val="28"/>
                <w:szCs w:val="24"/>
                <w:lang w:eastAsia="ar-SA"/>
              </w:rPr>
              <w:t>Classe /Sezione</w:t>
            </w:r>
          </w:p>
        </w:tc>
        <w:tc>
          <w:tcPr>
            <w:tcW w:w="5360" w:type="dxa"/>
            <w:shd w:val="clear" w:color="auto" w:fill="auto"/>
          </w:tcPr>
          <w:p w:rsidR="00A43415" w:rsidRPr="00A35905" w:rsidRDefault="00A43415" w:rsidP="00197816">
            <w:pPr>
              <w:suppressAutoHyphens/>
              <w:spacing w:after="0" w:line="240" w:lineRule="auto"/>
              <w:jc w:val="both"/>
              <w:rPr>
                <w:i/>
                <w:color w:val="FF0000"/>
                <w:sz w:val="28"/>
                <w:szCs w:val="28"/>
                <w:lang w:eastAsia="ar-SA"/>
              </w:rPr>
            </w:pPr>
            <w:r w:rsidRPr="00A35905">
              <w:rPr>
                <w:color w:val="FF0000"/>
                <w:sz w:val="28"/>
                <w:szCs w:val="28"/>
                <w:lang w:eastAsia="ar-SA"/>
              </w:rPr>
              <w:t xml:space="preserve">* </w:t>
            </w:r>
            <w:r w:rsidRPr="00A35905">
              <w:rPr>
                <w:i/>
                <w:color w:val="FF0000"/>
                <w:sz w:val="28"/>
                <w:szCs w:val="28"/>
                <w:lang w:eastAsia="ar-SA"/>
              </w:rPr>
              <w:t>specificare se (Primo Biennio/ Secondo Biennio /Classe 5^)</w:t>
            </w:r>
          </w:p>
        </w:tc>
      </w:tr>
      <w:tr w:rsidR="00A43415" w:rsidRPr="00A35905" w:rsidTr="00B070C2">
        <w:trPr>
          <w:cantSplit/>
          <w:trHeight w:hRule="exact" w:val="983"/>
        </w:trPr>
        <w:tc>
          <w:tcPr>
            <w:tcW w:w="2203" w:type="dxa"/>
            <w:shd w:val="clear" w:color="auto" w:fill="auto"/>
          </w:tcPr>
          <w:p w:rsidR="00A43415" w:rsidRPr="00EE65B7" w:rsidRDefault="00EE65B7" w:rsidP="00197816">
            <w:pPr>
              <w:suppressAutoHyphens/>
              <w:snapToGrid w:val="0"/>
              <w:spacing w:after="0" w:line="240" w:lineRule="auto"/>
              <w:rPr>
                <w:sz w:val="28"/>
                <w:szCs w:val="24"/>
                <w:lang w:eastAsia="ar-SA"/>
              </w:rPr>
            </w:pPr>
            <w:r w:rsidRPr="00EE65B7">
              <w:rPr>
                <w:sz w:val="28"/>
                <w:szCs w:val="24"/>
                <w:lang w:eastAsia="ar-SA"/>
              </w:rPr>
              <w:t>Coordinatore</w:t>
            </w:r>
          </w:p>
          <w:p w:rsidR="00EE65B7" w:rsidRPr="00A35905" w:rsidRDefault="00EE65B7" w:rsidP="00197816">
            <w:pPr>
              <w:suppressAutoHyphens/>
              <w:snapToGrid w:val="0"/>
              <w:spacing w:after="0" w:line="240" w:lineRule="auto"/>
              <w:rPr>
                <w:b/>
                <w:sz w:val="28"/>
                <w:szCs w:val="24"/>
                <w:lang w:eastAsia="ar-SA"/>
              </w:rPr>
            </w:pPr>
            <w:r>
              <w:rPr>
                <w:sz w:val="28"/>
                <w:szCs w:val="24"/>
                <w:lang w:eastAsia="ar-SA"/>
              </w:rPr>
              <w:t>d</w:t>
            </w:r>
            <w:r w:rsidRPr="00EE65B7">
              <w:rPr>
                <w:sz w:val="28"/>
                <w:szCs w:val="24"/>
                <w:lang w:eastAsia="ar-SA"/>
              </w:rPr>
              <w:t>el CdC</w:t>
            </w:r>
          </w:p>
        </w:tc>
        <w:tc>
          <w:tcPr>
            <w:tcW w:w="5360" w:type="dxa"/>
            <w:shd w:val="clear" w:color="auto" w:fill="auto"/>
          </w:tcPr>
          <w:p w:rsidR="00A43415" w:rsidRPr="00A35905" w:rsidRDefault="00A43415" w:rsidP="00197816">
            <w:pPr>
              <w:suppressAutoHyphens/>
              <w:spacing w:after="0" w:line="240" w:lineRule="auto"/>
              <w:rPr>
                <w:i/>
                <w:color w:val="FF0000"/>
                <w:sz w:val="28"/>
                <w:szCs w:val="28"/>
                <w:lang w:eastAsia="ar-SA"/>
              </w:rPr>
            </w:pPr>
            <w:r w:rsidRPr="00A35905">
              <w:rPr>
                <w:i/>
                <w:color w:val="FF0000"/>
                <w:sz w:val="28"/>
                <w:szCs w:val="28"/>
                <w:lang w:eastAsia="ar-SA"/>
              </w:rPr>
              <w:t>Prof.</w:t>
            </w:r>
            <w:r w:rsidR="00B070C2">
              <w:rPr>
                <w:i/>
                <w:color w:val="FF0000"/>
                <w:sz w:val="28"/>
                <w:szCs w:val="28"/>
                <w:lang w:eastAsia="ar-SA"/>
              </w:rPr>
              <w:t>/e</w:t>
            </w:r>
            <w:r w:rsidRPr="00A35905">
              <w:rPr>
                <w:i/>
                <w:color w:val="FF0000"/>
                <w:sz w:val="28"/>
                <w:szCs w:val="28"/>
                <w:lang w:eastAsia="ar-SA"/>
              </w:rPr>
              <w:t xml:space="preserve">ssa </w:t>
            </w:r>
          </w:p>
          <w:p w:rsidR="00A43415" w:rsidRPr="00A35905" w:rsidRDefault="00B070C2" w:rsidP="00197816">
            <w:pPr>
              <w:suppressAutoHyphens/>
              <w:spacing w:after="0" w:line="240" w:lineRule="auto"/>
              <w:rPr>
                <w:color w:val="FF0000"/>
                <w:sz w:val="28"/>
                <w:szCs w:val="28"/>
                <w:lang w:eastAsia="ar-SA"/>
              </w:rPr>
            </w:pPr>
            <w:r>
              <w:rPr>
                <w:i/>
                <w:color w:val="FF0000"/>
                <w:sz w:val="28"/>
                <w:szCs w:val="28"/>
                <w:lang w:eastAsia="ar-SA"/>
              </w:rPr>
              <w:t>Disciplina:</w:t>
            </w:r>
          </w:p>
        </w:tc>
      </w:tr>
    </w:tbl>
    <w:p w:rsidR="00A43415" w:rsidRPr="00D84905" w:rsidRDefault="00A43415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A43415" w:rsidRPr="00D84905" w:rsidRDefault="00A43415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EE65B7" w:rsidRDefault="00EE65B7" w:rsidP="00A43415">
      <w:pPr>
        <w:keepNext/>
        <w:suppressAutoHyphens/>
        <w:spacing w:after="0" w:line="240" w:lineRule="auto"/>
        <w:jc w:val="center"/>
        <w:rPr>
          <w:b/>
          <w:sz w:val="40"/>
          <w:szCs w:val="40"/>
          <w:lang w:eastAsia="ar-SA"/>
        </w:rPr>
      </w:pPr>
    </w:p>
    <w:p w:rsidR="00A43415" w:rsidRPr="00D84905" w:rsidRDefault="00A43415" w:rsidP="00A43415">
      <w:pPr>
        <w:keepNext/>
        <w:suppressAutoHyphens/>
        <w:spacing w:after="0" w:line="240" w:lineRule="auto"/>
        <w:jc w:val="center"/>
        <w:rPr>
          <w:b/>
          <w:sz w:val="40"/>
          <w:szCs w:val="40"/>
          <w:lang w:eastAsia="ar-SA"/>
        </w:rPr>
      </w:pPr>
      <w:r w:rsidRPr="00D84905">
        <w:rPr>
          <w:b/>
          <w:sz w:val="40"/>
          <w:szCs w:val="40"/>
          <w:lang w:eastAsia="ar-SA"/>
        </w:rPr>
        <w:t>Anno Scolastico 201</w:t>
      </w:r>
      <w:r w:rsidR="00073A83">
        <w:rPr>
          <w:b/>
          <w:sz w:val="40"/>
          <w:szCs w:val="40"/>
          <w:lang w:eastAsia="ar-SA"/>
        </w:rPr>
        <w:t>8</w:t>
      </w:r>
      <w:r w:rsidRPr="00D84905">
        <w:rPr>
          <w:b/>
          <w:sz w:val="40"/>
          <w:szCs w:val="40"/>
          <w:lang w:eastAsia="ar-SA"/>
        </w:rPr>
        <w:t>/201</w:t>
      </w:r>
      <w:r w:rsidR="00073A83">
        <w:rPr>
          <w:b/>
          <w:sz w:val="40"/>
          <w:szCs w:val="40"/>
          <w:lang w:eastAsia="ar-SA"/>
        </w:rPr>
        <w:t>9</w:t>
      </w:r>
    </w:p>
    <w:p w:rsidR="00A43415" w:rsidRDefault="00A43415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1F4F96" w:rsidRDefault="001F4F96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1F4F96" w:rsidRPr="00D84905" w:rsidRDefault="001F4F96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A43415" w:rsidRPr="002C2142" w:rsidRDefault="00A43415" w:rsidP="001F4F96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jc w:val="center"/>
        <w:outlineLvl w:val="1"/>
        <w:rPr>
          <w:b/>
          <w:bCs/>
          <w:i/>
          <w:iCs/>
          <w:sz w:val="52"/>
          <w:szCs w:val="52"/>
          <w:lang w:eastAsia="ar-SA"/>
        </w:rPr>
      </w:pPr>
      <w:r w:rsidRPr="002C2142">
        <w:rPr>
          <w:b/>
          <w:bCs/>
          <w:i/>
          <w:iCs/>
          <w:sz w:val="52"/>
          <w:szCs w:val="52"/>
          <w:lang w:eastAsia="ar-SA"/>
        </w:rPr>
        <w:lastRenderedPageBreak/>
        <w:t>Indice</w:t>
      </w:r>
    </w:p>
    <w:p w:rsidR="00A43415" w:rsidRPr="00D84905" w:rsidRDefault="00A43415" w:rsidP="00A43415">
      <w:pPr>
        <w:suppressAutoHyphens/>
        <w:spacing w:after="0" w:line="240" w:lineRule="auto"/>
        <w:rPr>
          <w:b/>
          <w:bCs/>
          <w:sz w:val="24"/>
          <w:szCs w:val="24"/>
          <w:u w:val="single"/>
          <w:lang w:eastAsia="ar-SA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51"/>
        <w:gridCol w:w="1260"/>
      </w:tblGrid>
      <w:tr w:rsidR="00A43415" w:rsidRPr="00A35905" w:rsidTr="00F73C69">
        <w:trPr>
          <w:trHeight w:val="567"/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C69" w:rsidRDefault="00F73C69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>Anamnesi dello/a  studente/essa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A43415" w:rsidRPr="00A35905" w:rsidRDefault="00BD756E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Diagnosi Medico - Specialistica</w:t>
            </w:r>
            <w:r w:rsidR="00A43415" w:rsidRPr="00A35905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A43415" w:rsidRPr="00A35905" w:rsidRDefault="00BD756E" w:rsidP="0005558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Classificazione del Disturbo Certificato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BD756E" w:rsidRPr="00BD756E" w:rsidRDefault="00BD756E" w:rsidP="00BD756E">
            <w:pPr>
              <w:suppressAutoHyphens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BD756E">
              <w:rPr>
                <w:sz w:val="24"/>
                <w:szCs w:val="24"/>
                <w:lang w:eastAsia="ar-SA"/>
              </w:rPr>
              <w:t>Situazione Sanitaria / Terapie Farmacologiche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F73C69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</w:tc>
      </w:tr>
      <w:tr w:rsidR="00BD756E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56E" w:rsidRDefault="00BD756E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BD756E" w:rsidRPr="00BD756E" w:rsidRDefault="00BD756E" w:rsidP="00BD756E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BD756E">
              <w:rPr>
                <w:sz w:val="24"/>
                <w:szCs w:val="24"/>
                <w:lang w:eastAsia="ar-SA"/>
              </w:rPr>
              <w:t xml:space="preserve">Scolarizzazione Pregressa </w:t>
            </w:r>
          </w:p>
          <w:p w:rsidR="00BD756E" w:rsidRPr="00A35905" w:rsidRDefault="00BD756E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56E" w:rsidRDefault="00BD756E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BD756E" w:rsidRPr="00A35905" w:rsidRDefault="00BD756E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>Pag.</w:t>
            </w:r>
          </w:p>
        </w:tc>
      </w:tr>
      <w:tr w:rsidR="00BD756E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56E" w:rsidRDefault="00BD756E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BD756E" w:rsidRPr="00BD756E" w:rsidRDefault="00BD756E" w:rsidP="00BD756E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BD756E">
              <w:rPr>
                <w:sz w:val="24"/>
                <w:szCs w:val="24"/>
                <w:lang w:eastAsia="ar-SA"/>
              </w:rPr>
              <w:t>Rapporti – Scuola Famiglia</w:t>
            </w:r>
          </w:p>
          <w:p w:rsidR="00BD756E" w:rsidRDefault="00BD756E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56E" w:rsidRDefault="00BD756E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BD756E" w:rsidRDefault="00BD756E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>Pag.</w:t>
            </w:r>
          </w:p>
        </w:tc>
      </w:tr>
      <w:tr w:rsidR="00E56332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332" w:rsidRDefault="00E56332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F10458" w:rsidRDefault="0005558C" w:rsidP="00F10458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Rilevazione d</w:t>
            </w:r>
            <w:r w:rsidRPr="0005558C">
              <w:rPr>
                <w:sz w:val="24"/>
                <w:szCs w:val="24"/>
                <w:lang w:eastAsia="ar-SA"/>
              </w:rPr>
              <w:t>ei Bisogni Educativi Speciali</w:t>
            </w:r>
            <w:r>
              <w:rPr>
                <w:sz w:val="24"/>
                <w:szCs w:val="24"/>
                <w:lang w:eastAsia="ar-SA"/>
              </w:rPr>
              <w:t xml:space="preserve"> i</w:t>
            </w:r>
            <w:r w:rsidRPr="0005558C">
              <w:rPr>
                <w:sz w:val="24"/>
                <w:szCs w:val="24"/>
                <w:lang w:eastAsia="ar-SA"/>
              </w:rPr>
              <w:t>n Osservazione Sistematica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C69" w:rsidRDefault="00F73C69" w:rsidP="00F73C69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E56332" w:rsidRDefault="00F73C69" w:rsidP="00F73C69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>Pag.</w:t>
            </w:r>
          </w:p>
        </w:tc>
      </w:tr>
      <w:tr w:rsidR="00E56332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332" w:rsidRDefault="00E56332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F10458" w:rsidRDefault="00F10458" w:rsidP="00F10458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Bisogni Educativi e Didattici Rilevati</w:t>
            </w:r>
          </w:p>
          <w:p w:rsidR="00075962" w:rsidRDefault="00075962" w:rsidP="004E4335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C69" w:rsidRDefault="00F73C69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E56332" w:rsidRDefault="00F73C69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>Pag.</w:t>
            </w:r>
          </w:p>
        </w:tc>
      </w:tr>
      <w:tr w:rsidR="00A43415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A43415" w:rsidRPr="00A35905" w:rsidRDefault="00BD756E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Patto Educativo</w:t>
            </w:r>
            <w:r w:rsidR="00A43415" w:rsidRPr="00A35905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Scuola </w:t>
            </w:r>
            <w:r w:rsidR="00A43415" w:rsidRPr="00A35905">
              <w:rPr>
                <w:sz w:val="24"/>
                <w:szCs w:val="24"/>
                <w:lang w:eastAsia="ar-SA"/>
              </w:rPr>
              <w:t>/ Famiglia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</w:tc>
      </w:tr>
    </w:tbl>
    <w:p w:rsidR="00A43415" w:rsidRPr="00D84905" w:rsidRDefault="00A43415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A43415" w:rsidRPr="002C2142" w:rsidRDefault="001F4F96" w:rsidP="001F4F96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b/>
          <w:bCs/>
          <w:i/>
          <w:iCs/>
          <w:sz w:val="52"/>
          <w:szCs w:val="52"/>
          <w:lang w:eastAsia="ar-SA"/>
        </w:rPr>
      </w:pPr>
      <w:r w:rsidRPr="002C2142">
        <w:rPr>
          <w:b/>
          <w:bCs/>
          <w:i/>
          <w:iCs/>
          <w:sz w:val="52"/>
          <w:szCs w:val="52"/>
          <w:lang w:eastAsia="ar-SA"/>
        </w:rPr>
        <w:t xml:space="preserve">Anamnesi dello/a </w:t>
      </w:r>
      <w:r w:rsidR="00A43415" w:rsidRPr="002C2142">
        <w:rPr>
          <w:b/>
          <w:bCs/>
          <w:i/>
          <w:iCs/>
          <w:sz w:val="52"/>
          <w:szCs w:val="52"/>
          <w:lang w:eastAsia="ar-SA"/>
        </w:rPr>
        <w:t>studente/essa</w:t>
      </w:r>
    </w:p>
    <w:p w:rsidR="00A43415" w:rsidRPr="00D84905" w:rsidRDefault="00A43415" w:rsidP="00A43415">
      <w:pPr>
        <w:suppressAutoHyphens/>
        <w:spacing w:after="0" w:line="240" w:lineRule="auto"/>
        <w:jc w:val="center"/>
        <w:rPr>
          <w:sz w:val="32"/>
          <w:szCs w:val="24"/>
          <w:lang w:eastAsia="ar-SA"/>
        </w:rPr>
      </w:pPr>
      <w:r w:rsidRPr="00D84905">
        <w:rPr>
          <w:sz w:val="32"/>
          <w:szCs w:val="24"/>
          <w:lang w:eastAsia="ar-SA"/>
        </w:rPr>
        <w:t>DATI ANAGRAFICI</w:t>
      </w:r>
    </w:p>
    <w:p w:rsidR="00A43415" w:rsidRPr="00F31846" w:rsidRDefault="00A43415" w:rsidP="00A4341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42"/>
        <w:gridCol w:w="3548"/>
        <w:gridCol w:w="4256"/>
      </w:tblGrid>
      <w:tr w:rsidR="00A43415" w:rsidRPr="00A35905" w:rsidTr="00197816">
        <w:trPr>
          <w:trHeight w:val="425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keepNext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sz w:val="24"/>
                <w:szCs w:val="24"/>
                <w:u w:val="single"/>
                <w:lang w:eastAsia="ar-SA"/>
              </w:rPr>
            </w:pPr>
            <w:r w:rsidRPr="00A35905">
              <w:rPr>
                <w:sz w:val="24"/>
                <w:szCs w:val="24"/>
                <w:u w:val="single"/>
                <w:lang w:eastAsia="ar-SA"/>
              </w:rPr>
              <w:t>Studente/sa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 </w:t>
            </w:r>
            <w:r w:rsidRPr="00A35905">
              <w:rPr>
                <w:b/>
                <w:i/>
                <w:color w:val="FF0000"/>
                <w:sz w:val="24"/>
                <w:szCs w:val="24"/>
                <w:lang w:eastAsia="ar-SA"/>
              </w:rPr>
              <w:t xml:space="preserve">* </w:t>
            </w:r>
            <w:r w:rsidRPr="00A35905">
              <w:rPr>
                <w:i/>
                <w:color w:val="FF0000"/>
                <w:sz w:val="24"/>
                <w:szCs w:val="24"/>
                <w:lang w:eastAsia="ar-SA"/>
              </w:rPr>
              <w:t>solo iniziali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>Sesso F /M</w:t>
            </w:r>
          </w:p>
        </w:tc>
      </w:tr>
      <w:tr w:rsidR="00A43415" w:rsidRPr="00A35905" w:rsidTr="00197816">
        <w:trPr>
          <w:trHeight w:val="404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Nata/o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075962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il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075962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a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Residente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a 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In Via 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Telefono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ABITAZIONE 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n° 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 xml:space="preserve">Telefono 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PRIVATO Madre 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n° 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Telefono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>PRIVATO Padre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n° 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Priorità comunicaz.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b/>
                <w:i/>
                <w:color w:val="FF0000"/>
                <w:sz w:val="24"/>
                <w:szCs w:val="24"/>
                <w:lang w:eastAsia="ar-SA"/>
              </w:rPr>
              <w:t xml:space="preserve">* </w:t>
            </w:r>
            <w:r w:rsidRPr="00A35905">
              <w:rPr>
                <w:i/>
                <w:color w:val="FF0000"/>
                <w:sz w:val="24"/>
                <w:szCs w:val="24"/>
                <w:lang w:eastAsia="ar-SA"/>
              </w:rPr>
              <w:t>specificare se madre o padre (magari per affido)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n° </w:t>
            </w:r>
          </w:p>
        </w:tc>
      </w:tr>
    </w:tbl>
    <w:p w:rsidR="00A43415" w:rsidRPr="002718D4" w:rsidRDefault="00A43415" w:rsidP="00970693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 w:rsidRPr="002718D4">
        <w:rPr>
          <w:sz w:val="32"/>
          <w:szCs w:val="24"/>
          <w:lang w:eastAsia="ar-SA"/>
        </w:rPr>
        <w:lastRenderedPageBreak/>
        <w:t xml:space="preserve">DIAGNOSI </w:t>
      </w:r>
      <w:r w:rsidR="00EB27B9">
        <w:rPr>
          <w:sz w:val="32"/>
          <w:szCs w:val="24"/>
          <w:lang w:eastAsia="ar-SA"/>
        </w:rPr>
        <w:t>MEDICO - SPECIALISTICA</w:t>
      </w:r>
    </w:p>
    <w:tbl>
      <w:tblPr>
        <w:tblW w:w="0" w:type="auto"/>
        <w:jc w:val="center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8"/>
      </w:tblGrid>
      <w:tr w:rsidR="00A43415" w:rsidRPr="00A35905" w:rsidTr="00197816">
        <w:trPr>
          <w:trHeight w:val="746"/>
          <w:jc w:val="center"/>
        </w:trPr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napToGrid w:val="0"/>
              <w:jc w:val="both"/>
              <w:rPr>
                <w:bCs/>
                <w:i/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bCs/>
                <w:color w:val="FF0000"/>
                <w:sz w:val="24"/>
                <w:szCs w:val="24"/>
                <w:lang w:eastAsia="ar-SA"/>
              </w:rPr>
              <w:t>*</w:t>
            </w:r>
            <w:r w:rsidRPr="00A35905">
              <w:rPr>
                <w:i/>
                <w:color w:val="FF0000"/>
                <w:sz w:val="24"/>
                <w:szCs w:val="24"/>
                <w:lang w:eastAsia="ar-SA"/>
              </w:rPr>
              <w:t xml:space="preserve">inserire </w:t>
            </w:r>
            <w:r w:rsidR="007E23A4">
              <w:rPr>
                <w:i/>
                <w:color w:val="FF0000"/>
                <w:sz w:val="24"/>
                <w:szCs w:val="24"/>
                <w:lang w:eastAsia="ar-SA"/>
              </w:rPr>
              <w:t xml:space="preserve">la sintesi </w:t>
            </w:r>
            <w:r w:rsidR="00EE65B7">
              <w:rPr>
                <w:i/>
                <w:color w:val="FF0000"/>
                <w:sz w:val="24"/>
                <w:szCs w:val="24"/>
                <w:lang w:eastAsia="ar-SA"/>
              </w:rPr>
              <w:t>de</w:t>
            </w:r>
            <w:r w:rsidRPr="00A35905">
              <w:rPr>
                <w:i/>
                <w:color w:val="FF0000"/>
                <w:sz w:val="24"/>
                <w:szCs w:val="24"/>
                <w:lang w:eastAsia="ar-SA"/>
              </w:rPr>
              <w:t xml:space="preserve">lla Diagnosi </w:t>
            </w:r>
            <w:r w:rsidR="00EE65B7">
              <w:rPr>
                <w:i/>
                <w:color w:val="FF0000"/>
                <w:sz w:val="24"/>
                <w:szCs w:val="24"/>
                <w:lang w:eastAsia="ar-SA"/>
              </w:rPr>
              <w:t>Clinica</w:t>
            </w:r>
            <w:r w:rsidR="007E23A4">
              <w:rPr>
                <w:i/>
                <w:color w:val="FF0000"/>
                <w:sz w:val="24"/>
                <w:szCs w:val="24"/>
                <w:lang w:eastAsia="ar-SA"/>
              </w:rPr>
              <w:t xml:space="preserve"> se </w:t>
            </w:r>
            <w:r w:rsidR="000375F2">
              <w:rPr>
                <w:i/>
                <w:color w:val="FF0000"/>
                <w:sz w:val="24"/>
                <w:szCs w:val="24"/>
                <w:lang w:eastAsia="ar-SA"/>
              </w:rPr>
              <w:t>agli atti, altrimenti specificare : NESSUNA</w:t>
            </w:r>
            <w:r w:rsidR="00795D3D">
              <w:rPr>
                <w:i/>
                <w:color w:val="FF0000"/>
                <w:sz w:val="24"/>
                <w:szCs w:val="24"/>
                <w:lang w:eastAsia="ar-SA"/>
              </w:rPr>
              <w:t>, Studente rilevato BES in osservazione sistematica</w:t>
            </w:r>
            <w:r w:rsidR="00EE65B7">
              <w:rPr>
                <w:i/>
                <w:color w:val="FF0000"/>
                <w:sz w:val="24"/>
                <w:szCs w:val="24"/>
                <w:lang w:eastAsia="ar-SA"/>
              </w:rPr>
              <w:t>.</w:t>
            </w:r>
            <w:r w:rsidRPr="00A35905">
              <w:rPr>
                <w:i/>
                <w:color w:val="FF0000"/>
                <w:sz w:val="24"/>
                <w:szCs w:val="24"/>
                <w:lang w:eastAsia="ar-SA"/>
              </w:rPr>
              <w:t xml:space="preserve"> </w:t>
            </w:r>
          </w:p>
          <w:p w:rsidR="00A43415" w:rsidRPr="00A35905" w:rsidRDefault="00A43415" w:rsidP="00EE65B7">
            <w:pPr>
              <w:snapToGrid w:val="0"/>
              <w:jc w:val="both"/>
              <w:rPr>
                <w:bCs/>
                <w:i/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Si ricorda </w:t>
            </w:r>
            <w:r w:rsidR="00EE65B7">
              <w:rPr>
                <w:sz w:val="24"/>
                <w:szCs w:val="24"/>
                <w:lang w:eastAsia="ar-SA"/>
              </w:rPr>
              <w:t xml:space="preserve">il CdC </w:t>
            </w:r>
            <w:r w:rsidRPr="00A35905">
              <w:rPr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EE65B7">
              <w:rPr>
                <w:bCs/>
                <w:i/>
                <w:sz w:val="24"/>
                <w:szCs w:val="24"/>
                <w:lang w:eastAsia="ar-SA"/>
              </w:rPr>
              <w:t xml:space="preserve">è vincolato dal </w:t>
            </w:r>
            <w:r w:rsidRPr="00A35905">
              <w:rPr>
                <w:i/>
                <w:sz w:val="24"/>
                <w:szCs w:val="24"/>
                <w:lang w:eastAsia="ar-SA"/>
              </w:rPr>
              <w:t>segreto professionale (art.622 C. P.) e che la facoltà di visione</w:t>
            </w:r>
            <w:r w:rsidR="00EE65B7">
              <w:rPr>
                <w:i/>
                <w:sz w:val="24"/>
                <w:szCs w:val="24"/>
                <w:lang w:eastAsia="ar-SA"/>
              </w:rPr>
              <w:t xml:space="preserve"> di tutta la documentazione clinica agli atti, </w:t>
            </w:r>
            <w:r w:rsidRPr="00A35905">
              <w:rPr>
                <w:i/>
                <w:sz w:val="24"/>
                <w:szCs w:val="24"/>
                <w:lang w:eastAsia="ar-SA"/>
              </w:rPr>
              <w:t xml:space="preserve"> è riservata esclusivamente agli operatori / team </w:t>
            </w:r>
            <w:r w:rsidR="00075962">
              <w:rPr>
                <w:i/>
                <w:sz w:val="24"/>
                <w:szCs w:val="24"/>
                <w:lang w:eastAsia="ar-SA"/>
              </w:rPr>
              <w:t xml:space="preserve">docenti </w:t>
            </w:r>
            <w:r w:rsidRPr="00A35905">
              <w:rPr>
                <w:i/>
                <w:sz w:val="24"/>
                <w:szCs w:val="24"/>
                <w:lang w:eastAsia="ar-SA"/>
              </w:rPr>
              <w:t xml:space="preserve">del CdC </w:t>
            </w:r>
            <w:r w:rsidR="00EE65B7">
              <w:rPr>
                <w:i/>
                <w:sz w:val="24"/>
                <w:szCs w:val="24"/>
                <w:lang w:eastAsia="ar-SA"/>
              </w:rPr>
              <w:t xml:space="preserve">di appartenenza del suddetto studente. </w:t>
            </w:r>
            <w:r w:rsidRPr="00A35905">
              <w:rPr>
                <w:i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7E23A4" w:rsidRDefault="007E23A4" w:rsidP="00970693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t xml:space="preserve">CLASSIFICAZIONE DEL DISTURBO </w:t>
      </w:r>
      <w:r w:rsidR="00DA35CB">
        <w:rPr>
          <w:sz w:val="32"/>
          <w:szCs w:val="24"/>
          <w:lang w:eastAsia="ar-SA"/>
        </w:rPr>
        <w:t xml:space="preserve">CERTIFICATO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8"/>
      </w:tblGrid>
      <w:tr w:rsidR="007E23A4" w:rsidRPr="00260242" w:rsidTr="00260242">
        <w:tc>
          <w:tcPr>
            <w:tcW w:w="9778" w:type="dxa"/>
          </w:tcPr>
          <w:p w:rsidR="00F73C69" w:rsidRDefault="00F73C69" w:rsidP="00F73C69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i/>
                <w:color w:val="FF0000"/>
                <w:sz w:val="24"/>
                <w:szCs w:val="24"/>
                <w:lang w:eastAsia="ar-SA"/>
              </w:rPr>
              <w:t>*</w:t>
            </w:r>
            <w:r w:rsidRPr="00F73C69">
              <w:rPr>
                <w:rFonts w:ascii="Calibri" w:hAnsi="Calibri"/>
                <w:i/>
                <w:color w:val="FF0000"/>
                <w:sz w:val="24"/>
                <w:szCs w:val="24"/>
                <w:lang w:eastAsia="ar-SA"/>
              </w:rPr>
              <w:t>contrassegnare la voce che rispecchia la Diagnosi</w:t>
            </w:r>
            <w:r w:rsidR="000375F2">
              <w:rPr>
                <w:rFonts w:ascii="Calibri" w:hAnsi="Calibri"/>
                <w:i/>
                <w:color w:val="FF0000"/>
                <w:sz w:val="24"/>
                <w:szCs w:val="24"/>
                <w:lang w:eastAsia="ar-SA"/>
              </w:rPr>
              <w:t xml:space="preserve"> se agli atti, altrimenti </w:t>
            </w:r>
            <w:r w:rsidR="002805FB">
              <w:rPr>
                <w:rFonts w:ascii="Calibri" w:hAnsi="Calibri"/>
                <w:i/>
                <w:color w:val="FF0000"/>
                <w:sz w:val="24"/>
                <w:szCs w:val="24"/>
                <w:lang w:eastAsia="ar-SA"/>
              </w:rPr>
              <w:t>non contrassegnare</w:t>
            </w:r>
            <w:r w:rsidRPr="00F73C69">
              <w:rPr>
                <w:rFonts w:ascii="Calibri" w:hAnsi="Calibri"/>
                <w:i/>
                <w:color w:val="FF0000"/>
                <w:sz w:val="24"/>
                <w:szCs w:val="24"/>
                <w:lang w:eastAsia="ar-SA"/>
              </w:rPr>
              <w:t>.</w:t>
            </w:r>
          </w:p>
          <w:p w:rsidR="002805FB" w:rsidRDefault="000375F2" w:rsidP="000375F2">
            <w:pPr>
              <w:pStyle w:val="normal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 w:rsidRPr="00260242">
              <w:rPr>
                <w:rFonts w:ascii="Calibri" w:hAnsi="Calibri"/>
                <w:sz w:val="24"/>
                <w:szCs w:val="24"/>
              </w:rPr>
              <w:t>Disturbi Pervasivi dello Sviluppo</w:t>
            </w:r>
            <w:r w:rsidR="002805FB">
              <w:rPr>
                <w:rFonts w:ascii="Calibri" w:hAnsi="Calibri"/>
                <w:sz w:val="24"/>
                <w:szCs w:val="24"/>
              </w:rPr>
              <w:t>;</w:t>
            </w:r>
          </w:p>
          <w:p w:rsidR="002805FB" w:rsidRDefault="000375F2" w:rsidP="000375F2">
            <w:pPr>
              <w:pStyle w:val="normal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 w:rsidRPr="00260242">
              <w:rPr>
                <w:rFonts w:ascii="Calibri" w:hAnsi="Calibri"/>
                <w:sz w:val="24"/>
                <w:szCs w:val="24"/>
              </w:rPr>
              <w:t>Disturbo Depressivo o Bipolare</w:t>
            </w:r>
            <w:r w:rsidR="002805FB">
              <w:rPr>
                <w:rFonts w:ascii="Calibri" w:hAnsi="Calibri"/>
                <w:sz w:val="24"/>
                <w:szCs w:val="24"/>
              </w:rPr>
              <w:t>;</w:t>
            </w:r>
          </w:p>
          <w:p w:rsidR="002805FB" w:rsidRDefault="002805FB" w:rsidP="000375F2">
            <w:pPr>
              <w:pStyle w:val="normal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Disturbo dell’Ansia, dell’Umore;</w:t>
            </w:r>
          </w:p>
          <w:p w:rsidR="000375F2" w:rsidRDefault="002805FB" w:rsidP="000375F2">
            <w:pPr>
              <w:pStyle w:val="normal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Disturbo da</w:t>
            </w:r>
            <w:r w:rsidR="000375F2" w:rsidRPr="00260242">
              <w:rPr>
                <w:rFonts w:ascii="Calibri" w:hAnsi="Calibri"/>
                <w:sz w:val="24"/>
                <w:szCs w:val="24"/>
              </w:rPr>
              <w:t xml:space="preserve"> Fobia e Disadattamento Sociale</w:t>
            </w:r>
            <w:r>
              <w:rPr>
                <w:rFonts w:ascii="Calibri" w:hAnsi="Calibri"/>
                <w:sz w:val="24"/>
                <w:szCs w:val="24"/>
              </w:rPr>
              <w:t>;</w:t>
            </w:r>
            <w:r w:rsidR="000375F2" w:rsidRPr="00260242"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:rsidR="002805FB" w:rsidRPr="002805FB" w:rsidRDefault="002805FB" w:rsidP="002805FB">
            <w:pPr>
              <w:pStyle w:val="normal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 w:rsidRPr="00260242">
              <w:rPr>
                <w:rFonts w:ascii="Calibri" w:hAnsi="Calibri"/>
                <w:sz w:val="24"/>
                <w:szCs w:val="24"/>
              </w:rPr>
              <w:t>Disturbi della Sfera Emozionale in Adolescenza a esordio dell’Infanzia;</w:t>
            </w:r>
          </w:p>
          <w:p w:rsidR="000375F2" w:rsidRPr="00260242" w:rsidRDefault="000375F2" w:rsidP="000375F2">
            <w:pPr>
              <w:pStyle w:val="normal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 w:rsidRPr="00260242">
              <w:rPr>
                <w:rFonts w:ascii="Calibri" w:hAnsi="Calibri"/>
                <w:sz w:val="24"/>
                <w:szCs w:val="24"/>
              </w:rPr>
              <w:t>Disturbi Psicologici Complessi;</w:t>
            </w:r>
          </w:p>
          <w:p w:rsidR="000375F2" w:rsidRPr="00260242" w:rsidRDefault="000375F2" w:rsidP="000375F2">
            <w:pPr>
              <w:pStyle w:val="normal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 w:rsidRPr="00260242">
              <w:rPr>
                <w:rFonts w:ascii="Calibri" w:hAnsi="Calibri"/>
                <w:sz w:val="24"/>
                <w:szCs w:val="24"/>
              </w:rPr>
              <w:t xml:space="preserve">Disturbi Psichiatrici Complessi; </w:t>
            </w:r>
          </w:p>
          <w:p w:rsidR="00A10587" w:rsidRPr="00260242" w:rsidRDefault="00DA35CB" w:rsidP="00260242">
            <w:pPr>
              <w:pStyle w:val="normal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 w:rsidRPr="00260242">
              <w:rPr>
                <w:rFonts w:ascii="Calibri" w:hAnsi="Calibri"/>
                <w:sz w:val="24"/>
                <w:szCs w:val="24"/>
              </w:rPr>
              <w:t xml:space="preserve">Comorbilità  </w:t>
            </w:r>
            <w:r w:rsidR="00103593">
              <w:rPr>
                <w:rFonts w:ascii="Calibri" w:hAnsi="Calibri"/>
                <w:sz w:val="24"/>
                <w:szCs w:val="24"/>
              </w:rPr>
              <w:t>/</w:t>
            </w:r>
            <w:r w:rsidRPr="00260242">
              <w:rPr>
                <w:rFonts w:ascii="Calibri" w:hAnsi="Calibri"/>
                <w:sz w:val="24"/>
                <w:szCs w:val="24"/>
              </w:rPr>
              <w:t xml:space="preserve"> Associazione tra i diversi disturbi;</w:t>
            </w:r>
          </w:p>
          <w:p w:rsidR="007E23A4" w:rsidRPr="00260242" w:rsidRDefault="004E4335" w:rsidP="00260242">
            <w:pPr>
              <w:pStyle w:val="normal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Altro </w:t>
            </w:r>
            <w:r w:rsidRPr="004E4335">
              <w:rPr>
                <w:rFonts w:ascii="Calibri" w:hAnsi="Calibri"/>
                <w:color w:val="FF0000"/>
                <w:sz w:val="24"/>
                <w:szCs w:val="24"/>
              </w:rPr>
              <w:t>(specificare</w:t>
            </w:r>
            <w:r w:rsidR="009D5FAF">
              <w:rPr>
                <w:rFonts w:ascii="Calibri" w:hAnsi="Calibri"/>
                <w:color w:val="FF0000"/>
                <w:sz w:val="24"/>
                <w:szCs w:val="24"/>
              </w:rPr>
              <w:t>……………………………………………….</w:t>
            </w:r>
            <w:r w:rsidRPr="004E4335">
              <w:rPr>
                <w:rFonts w:ascii="Calibri" w:hAnsi="Calibri"/>
                <w:color w:val="FF0000"/>
                <w:sz w:val="24"/>
                <w:szCs w:val="24"/>
              </w:rPr>
              <w:t>)</w:t>
            </w:r>
            <w:r w:rsidR="009D5FAF">
              <w:rPr>
                <w:rFonts w:ascii="Calibri" w:hAnsi="Calibri"/>
                <w:color w:val="FF0000"/>
                <w:sz w:val="24"/>
                <w:szCs w:val="24"/>
              </w:rPr>
              <w:t>;</w:t>
            </w:r>
            <w:r w:rsidR="00DA35CB" w:rsidRPr="00260242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</w:tbl>
    <w:p w:rsidR="00A43415" w:rsidRPr="002718D4" w:rsidRDefault="007E23A4" w:rsidP="00970693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 w:rsidRPr="002718D4">
        <w:rPr>
          <w:sz w:val="32"/>
          <w:szCs w:val="24"/>
          <w:lang w:eastAsia="ar-SA"/>
        </w:rPr>
        <w:t>SITUAZIONE SANITARIA</w:t>
      </w:r>
      <w:r>
        <w:rPr>
          <w:sz w:val="32"/>
          <w:szCs w:val="24"/>
          <w:lang w:eastAsia="ar-SA"/>
        </w:rPr>
        <w:t xml:space="preserve"> / </w:t>
      </w:r>
      <w:r w:rsidR="00A43415" w:rsidRPr="002718D4">
        <w:rPr>
          <w:sz w:val="32"/>
          <w:szCs w:val="24"/>
          <w:lang w:eastAsia="ar-SA"/>
        </w:rPr>
        <w:t>TERAPIE FARMACOLOGICHE</w:t>
      </w:r>
    </w:p>
    <w:tbl>
      <w:tblPr>
        <w:tblW w:w="9874" w:type="dxa"/>
        <w:jc w:val="center"/>
        <w:tblInd w:w="-10" w:type="dxa"/>
        <w:tblLayout w:type="fixed"/>
        <w:tblLook w:val="0000"/>
      </w:tblPr>
      <w:tblGrid>
        <w:gridCol w:w="9874"/>
      </w:tblGrid>
      <w:tr w:rsidR="00A43415" w:rsidRPr="00A35905" w:rsidTr="00970693">
        <w:trPr>
          <w:jc w:val="center"/>
        </w:trPr>
        <w:tc>
          <w:tcPr>
            <w:tcW w:w="9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96" w:rsidRPr="001F4F96" w:rsidRDefault="007E23A4" w:rsidP="001F4F96">
            <w:pPr>
              <w:suppressAutoHyphens/>
              <w:snapToGrid w:val="0"/>
              <w:spacing w:after="0" w:line="240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i/>
                <w:color w:val="FF0000"/>
                <w:sz w:val="24"/>
                <w:szCs w:val="24"/>
                <w:lang w:eastAsia="ar-SA"/>
              </w:rPr>
              <w:t>*d</w:t>
            </w:r>
            <w:r w:rsidRPr="00B30CBA">
              <w:rPr>
                <w:i/>
                <w:color w:val="FF0000"/>
                <w:sz w:val="24"/>
                <w:szCs w:val="24"/>
                <w:lang w:eastAsia="ar-SA"/>
              </w:rPr>
              <w:t>escrivere</w:t>
            </w:r>
            <w:r w:rsidR="00EB27B9" w:rsidRPr="00B30CBA">
              <w:rPr>
                <w:i/>
                <w:color w:val="FF0000"/>
                <w:sz w:val="24"/>
                <w:szCs w:val="24"/>
                <w:lang w:eastAsia="ar-SA"/>
              </w:rPr>
              <w:t xml:space="preserve"> terapie farmacologiche in atto e specificare se possono interferire con il livello di attenzione /apprendimento</w:t>
            </w:r>
            <w:r>
              <w:rPr>
                <w:i/>
                <w:color w:val="FF0000"/>
                <w:sz w:val="24"/>
                <w:szCs w:val="24"/>
                <w:lang w:eastAsia="ar-SA"/>
              </w:rPr>
              <w:t xml:space="preserve"> in classe e nello studio a casa. </w:t>
            </w:r>
            <w:r>
              <w:rPr>
                <w:bCs/>
                <w:i/>
                <w:color w:val="FF0000"/>
                <w:sz w:val="24"/>
                <w:szCs w:val="24"/>
                <w:lang w:eastAsia="ar-SA"/>
              </w:rPr>
              <w:t>Utile sapere</w:t>
            </w:r>
            <w:r w:rsidRPr="00B30CBA">
              <w:rPr>
                <w:bCs/>
                <w:i/>
                <w:color w:val="FF0000"/>
                <w:sz w:val="24"/>
                <w:szCs w:val="24"/>
                <w:lang w:eastAsia="ar-SA"/>
              </w:rPr>
              <w:t xml:space="preserve"> se vi sono stati periodi di ospedalizzazione, </w:t>
            </w:r>
            <w:r>
              <w:rPr>
                <w:bCs/>
                <w:i/>
                <w:color w:val="FF0000"/>
                <w:sz w:val="24"/>
                <w:szCs w:val="24"/>
                <w:lang w:eastAsia="ar-SA"/>
              </w:rPr>
              <w:t>o sono previste visite mediche, future ospedalizzazioni che possono interferire non solo negli apprendimenti ma nella frequenza stessa.</w:t>
            </w:r>
          </w:p>
        </w:tc>
      </w:tr>
    </w:tbl>
    <w:p w:rsidR="00EB27B9" w:rsidRPr="002718D4" w:rsidRDefault="00EB27B9" w:rsidP="00970693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t xml:space="preserve">SCOLARIZZAZIONE PREGRESSA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8"/>
      </w:tblGrid>
      <w:tr w:rsidR="00EB27B9" w:rsidRPr="00260242" w:rsidTr="00260242">
        <w:tc>
          <w:tcPr>
            <w:tcW w:w="9778" w:type="dxa"/>
          </w:tcPr>
          <w:p w:rsidR="00F73C69" w:rsidRDefault="00F73C69" w:rsidP="00260242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i/>
                <w:color w:val="FF0000"/>
                <w:sz w:val="24"/>
                <w:szCs w:val="24"/>
                <w:lang w:eastAsia="ar-SA"/>
              </w:rPr>
              <w:t>*contrassegnare</w:t>
            </w:r>
          </w:p>
          <w:p w:rsidR="00EB27B9" w:rsidRPr="00260242" w:rsidRDefault="00EB27B9" w:rsidP="00260242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260242">
              <w:rPr>
                <w:sz w:val="24"/>
                <w:szCs w:val="24"/>
                <w:lang w:eastAsia="ar-SA"/>
              </w:rPr>
              <w:t>Agli atti</w:t>
            </w:r>
            <w:r w:rsidR="001C710E" w:rsidRPr="00260242">
              <w:rPr>
                <w:sz w:val="24"/>
                <w:szCs w:val="24"/>
                <w:lang w:eastAsia="ar-SA"/>
              </w:rPr>
              <w:t xml:space="preserve">, </w:t>
            </w:r>
            <w:r w:rsidRPr="00260242">
              <w:rPr>
                <w:sz w:val="24"/>
                <w:szCs w:val="24"/>
                <w:lang w:eastAsia="ar-SA"/>
              </w:rPr>
              <w:t>documentazione scolastica pregressa</w:t>
            </w:r>
            <w:r w:rsidR="001C710E" w:rsidRPr="00260242">
              <w:rPr>
                <w:sz w:val="24"/>
                <w:szCs w:val="24"/>
                <w:lang w:eastAsia="ar-SA"/>
              </w:rPr>
              <w:t xml:space="preserve">: </w:t>
            </w:r>
          </w:p>
          <w:p w:rsidR="00EB27B9" w:rsidRPr="00260242" w:rsidRDefault="001C710E" w:rsidP="00260242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260242">
              <w:rPr>
                <w:sz w:val="24"/>
                <w:szCs w:val="24"/>
                <w:lang w:eastAsia="ar-SA"/>
              </w:rPr>
              <w:t>della Scuola Secondaria I GRADO:</w:t>
            </w:r>
            <w:r w:rsidR="00970693">
              <w:rPr>
                <w:sz w:val="24"/>
                <w:szCs w:val="24"/>
                <w:lang w:eastAsia="ar-SA"/>
              </w:rPr>
              <w:t xml:space="preserve">  </w:t>
            </w:r>
            <w:r w:rsidRPr="00260242">
              <w:rPr>
                <w:rFonts w:ascii="Times New Roman" w:hAnsi="Times New Roman"/>
                <w:sz w:val="24"/>
                <w:szCs w:val="24"/>
                <w:lang w:eastAsia="ar-SA"/>
              </w:rPr>
              <w:t>□</w:t>
            </w:r>
            <w:r w:rsidRPr="00260242">
              <w:rPr>
                <w:sz w:val="24"/>
                <w:szCs w:val="24"/>
                <w:lang w:eastAsia="ar-SA"/>
              </w:rPr>
              <w:t xml:space="preserve"> Sì  </w:t>
            </w:r>
            <w:r w:rsidRPr="00260242">
              <w:rPr>
                <w:rFonts w:ascii="Times New Roman" w:hAnsi="Times New Roman"/>
                <w:sz w:val="24"/>
                <w:szCs w:val="24"/>
                <w:lang w:eastAsia="ar-SA"/>
              </w:rPr>
              <w:t>□</w:t>
            </w:r>
            <w:r w:rsidRPr="00260242">
              <w:rPr>
                <w:sz w:val="24"/>
                <w:szCs w:val="24"/>
                <w:lang w:eastAsia="ar-SA"/>
              </w:rPr>
              <w:t xml:space="preserve"> No</w:t>
            </w:r>
          </w:p>
          <w:p w:rsidR="001C710E" w:rsidRPr="00260242" w:rsidRDefault="001C710E" w:rsidP="00260242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260242">
              <w:rPr>
                <w:sz w:val="24"/>
                <w:szCs w:val="24"/>
                <w:lang w:eastAsia="ar-SA"/>
              </w:rPr>
              <w:t>della Scuola Secondaria II GRADO:</w:t>
            </w:r>
            <w:r w:rsidR="00970693">
              <w:rPr>
                <w:sz w:val="24"/>
                <w:szCs w:val="24"/>
                <w:lang w:eastAsia="ar-SA"/>
              </w:rPr>
              <w:t xml:space="preserve">  </w:t>
            </w:r>
            <w:r w:rsidRPr="00260242">
              <w:rPr>
                <w:rFonts w:ascii="Times New Roman" w:hAnsi="Times New Roman"/>
                <w:sz w:val="24"/>
                <w:szCs w:val="24"/>
                <w:lang w:eastAsia="ar-SA"/>
              </w:rPr>
              <w:t>□</w:t>
            </w:r>
            <w:r w:rsidRPr="00260242">
              <w:rPr>
                <w:sz w:val="24"/>
                <w:szCs w:val="24"/>
                <w:lang w:eastAsia="ar-SA"/>
              </w:rPr>
              <w:t xml:space="preserve"> Sì  </w:t>
            </w:r>
            <w:r w:rsidRPr="00260242">
              <w:rPr>
                <w:rFonts w:ascii="Times New Roman" w:hAnsi="Times New Roman"/>
                <w:sz w:val="24"/>
                <w:szCs w:val="24"/>
                <w:lang w:eastAsia="ar-SA"/>
              </w:rPr>
              <w:t>□</w:t>
            </w:r>
            <w:r w:rsidRPr="00260242">
              <w:rPr>
                <w:sz w:val="24"/>
                <w:szCs w:val="24"/>
                <w:lang w:eastAsia="ar-SA"/>
              </w:rPr>
              <w:t xml:space="preserve"> No</w:t>
            </w:r>
          </w:p>
        </w:tc>
      </w:tr>
    </w:tbl>
    <w:p w:rsidR="001C710E" w:rsidRDefault="001C710E" w:rsidP="00970693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t>RAPPORTI – SCUOLA FAMIGLIA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8"/>
      </w:tblGrid>
      <w:tr w:rsidR="001C710E" w:rsidRPr="00260242" w:rsidTr="00260242">
        <w:tc>
          <w:tcPr>
            <w:tcW w:w="9778" w:type="dxa"/>
          </w:tcPr>
          <w:p w:rsidR="00F73C69" w:rsidRPr="00F73C69" w:rsidRDefault="00F73C69" w:rsidP="001C710E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F73C69">
              <w:rPr>
                <w:rFonts w:ascii="Calibri" w:hAnsi="Calibri"/>
                <w:i/>
                <w:color w:val="FF0000"/>
                <w:sz w:val="24"/>
                <w:szCs w:val="24"/>
                <w:lang w:eastAsia="ar-SA"/>
              </w:rPr>
              <w:t>*contrassegnare</w:t>
            </w:r>
            <w:r>
              <w:rPr>
                <w:rFonts w:ascii="Calibri" w:hAnsi="Calibri"/>
                <w:i/>
                <w:color w:val="FF0000"/>
                <w:sz w:val="24"/>
                <w:szCs w:val="24"/>
                <w:lang w:eastAsia="ar-SA"/>
              </w:rPr>
              <w:t xml:space="preserve"> concordando con la famiglia</w:t>
            </w:r>
          </w:p>
          <w:p w:rsidR="001C710E" w:rsidRPr="00C65FB2" w:rsidRDefault="00C65FB2" w:rsidP="001C710E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C65FB2">
              <w:rPr>
                <w:rFonts w:ascii="Calibri" w:hAnsi="Calibri"/>
                <w:sz w:val="24"/>
                <w:szCs w:val="24"/>
              </w:rPr>
              <w:t xml:space="preserve">Si concordano </w:t>
            </w:r>
            <w:r>
              <w:rPr>
                <w:rFonts w:ascii="Calibri" w:hAnsi="Calibri"/>
                <w:sz w:val="24"/>
                <w:szCs w:val="24"/>
              </w:rPr>
              <w:t xml:space="preserve">rapporti scuola – famiglia </w:t>
            </w:r>
            <w:r w:rsidR="001C710E" w:rsidRPr="00C65FB2">
              <w:rPr>
                <w:rFonts w:ascii="Calibri" w:hAnsi="Calibri"/>
                <w:sz w:val="24"/>
                <w:szCs w:val="24"/>
              </w:rPr>
              <w:t>di collaborazione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</w:p>
          <w:p w:rsidR="001C710E" w:rsidRPr="00C65FB2" w:rsidRDefault="001C710E" w:rsidP="001C710E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C65FB2">
              <w:rPr>
                <w:sz w:val="24"/>
                <w:szCs w:val="24"/>
              </w:rPr>
              <w:t>□</w:t>
            </w:r>
            <w:r w:rsidR="00970693">
              <w:rPr>
                <w:sz w:val="24"/>
                <w:szCs w:val="24"/>
              </w:rPr>
              <w:t xml:space="preserve"> </w:t>
            </w:r>
            <w:r w:rsidRPr="00C65FB2">
              <w:rPr>
                <w:rFonts w:ascii="Calibri" w:hAnsi="Calibri"/>
                <w:sz w:val="24"/>
                <w:szCs w:val="24"/>
              </w:rPr>
              <w:t>periodici</w:t>
            </w:r>
          </w:p>
          <w:p w:rsidR="001C710E" w:rsidRPr="00C65FB2" w:rsidRDefault="001C710E" w:rsidP="00260242">
            <w:p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65FB2">
              <w:rPr>
                <w:rFonts w:ascii="Times New Roman" w:hAnsi="Times New Roman"/>
                <w:color w:val="000000"/>
                <w:sz w:val="24"/>
                <w:szCs w:val="24"/>
              </w:rPr>
              <w:t>□</w:t>
            </w:r>
            <w:r w:rsidR="009706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3C69">
              <w:rPr>
                <w:color w:val="000000"/>
                <w:sz w:val="24"/>
                <w:szCs w:val="24"/>
              </w:rPr>
              <w:t>mensili</w:t>
            </w:r>
          </w:p>
          <w:p w:rsidR="00C65FB2" w:rsidRPr="00C65FB2" w:rsidRDefault="00C65FB2" w:rsidP="00C65FB2">
            <w:pPr>
              <w:pStyle w:val="normal"/>
              <w:spacing w:after="160" w:line="259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mallCaps/>
                <w:sz w:val="24"/>
                <w:szCs w:val="24"/>
              </w:rPr>
              <w:t xml:space="preserve">La Famiglia </w:t>
            </w:r>
            <w:r w:rsidRPr="00C65FB2">
              <w:rPr>
                <w:rFonts w:ascii="Calibri" w:hAnsi="Calibri"/>
                <w:sz w:val="24"/>
                <w:szCs w:val="24"/>
              </w:rPr>
              <w:t>autorizza il trattamento dei dati personali riportati nel presente documento “Piano Didattico Personalizzato”, ritenuti sensibili ai sensi del D.Lgs. 196/2003 “Codice in materia di protezione dei dati personali”, solo ed esclusivamente per gli adempimenti Istituzionali previsti dalla Normativa sui Bisogni Educativi Speciali (Direttiva Ministeriale 27/12/2012, Circolare Ministeriale n. 8 del 06/03/2013 e Nota Ministeriale n. 2563 del 22/11/2013).</w:t>
            </w:r>
          </w:p>
        </w:tc>
      </w:tr>
    </w:tbl>
    <w:p w:rsidR="00E919E7" w:rsidRDefault="00E919E7" w:rsidP="00970693">
      <w:pPr>
        <w:suppressAutoHyphens/>
        <w:spacing w:before="120" w:after="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lastRenderedPageBreak/>
        <w:t>RILEVAZIONE DEI BISOGNI EDUCATIVI SPECIALI</w:t>
      </w:r>
    </w:p>
    <w:p w:rsidR="00E919E7" w:rsidRDefault="00E919E7" w:rsidP="00970693">
      <w:pPr>
        <w:suppressAutoHyphens/>
        <w:spacing w:after="12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t>IN OSSERVAZIONE SISTEMATICA</w:t>
      </w:r>
    </w:p>
    <w:p w:rsidR="002D366E" w:rsidRPr="002D366E" w:rsidRDefault="002D366E" w:rsidP="002D366E">
      <w:pPr>
        <w:pStyle w:val="normal"/>
        <w:spacing w:after="120"/>
        <w:jc w:val="both"/>
        <w:rPr>
          <w:rFonts w:ascii="Calibri" w:hAnsi="Calibri"/>
          <w:color w:val="FF0000"/>
          <w:sz w:val="24"/>
          <w:szCs w:val="24"/>
        </w:rPr>
      </w:pPr>
      <w:r w:rsidRPr="002D366E">
        <w:rPr>
          <w:rFonts w:ascii="Calibri" w:eastAsia="Century Gothic" w:hAnsi="Calibri" w:cs="Century Gothic"/>
          <w:i/>
          <w:color w:val="FF0000"/>
          <w:sz w:val="24"/>
          <w:szCs w:val="24"/>
        </w:rPr>
        <w:t>*Contrassegnare la voce interessata</w:t>
      </w:r>
    </w:p>
    <w:p w:rsidR="00E919E7" w:rsidRDefault="002D366E" w:rsidP="002D366E">
      <w:pPr>
        <w:pStyle w:val="normal"/>
        <w:jc w:val="center"/>
        <w:rPr>
          <w:rFonts w:ascii="Calibri" w:eastAsia="Century Gothic" w:hAnsi="Calibri" w:cs="Century Gothic"/>
          <w:b/>
          <w:i/>
          <w:sz w:val="24"/>
          <w:szCs w:val="24"/>
        </w:rPr>
      </w:pPr>
      <w:r w:rsidRPr="00E919E7">
        <w:rPr>
          <w:rFonts w:ascii="Calibri" w:eastAsia="Century Gothic" w:hAnsi="Calibri" w:cs="Century Gothic"/>
          <w:b/>
          <w:i/>
          <w:sz w:val="24"/>
          <w:szCs w:val="24"/>
        </w:rPr>
        <w:t>M: mai</w:t>
      </w:r>
      <w:r w:rsidRPr="00E919E7">
        <w:rPr>
          <w:rFonts w:ascii="Calibri" w:eastAsia="Century Gothic" w:hAnsi="Calibri" w:cs="Century Gothic"/>
          <w:b/>
          <w:i/>
          <w:sz w:val="24"/>
          <w:szCs w:val="24"/>
        </w:rPr>
        <w:tab/>
      </w:r>
      <w:r w:rsidRPr="00E919E7">
        <w:rPr>
          <w:rFonts w:ascii="Calibri" w:eastAsia="Century Gothic" w:hAnsi="Calibri" w:cs="Century Gothic"/>
          <w:b/>
          <w:i/>
          <w:sz w:val="24"/>
          <w:szCs w:val="24"/>
        </w:rPr>
        <w:tab/>
        <w:t>QV: qualche volta</w:t>
      </w:r>
      <w:r w:rsidRPr="00E919E7">
        <w:rPr>
          <w:rFonts w:ascii="Calibri" w:eastAsia="Century Gothic" w:hAnsi="Calibri" w:cs="Century Gothic"/>
          <w:b/>
          <w:i/>
          <w:sz w:val="24"/>
          <w:szCs w:val="24"/>
        </w:rPr>
        <w:tab/>
        <w:t>F: frequente</w:t>
      </w:r>
      <w:r w:rsidRPr="00E919E7">
        <w:rPr>
          <w:rFonts w:ascii="Calibri" w:eastAsia="Century Gothic" w:hAnsi="Calibri" w:cs="Century Gothic"/>
          <w:b/>
          <w:i/>
          <w:sz w:val="24"/>
          <w:szCs w:val="24"/>
        </w:rPr>
        <w:tab/>
      </w:r>
      <w:r w:rsidRPr="00E919E7">
        <w:rPr>
          <w:rFonts w:ascii="Calibri" w:eastAsia="Century Gothic" w:hAnsi="Calibri" w:cs="Century Gothic"/>
          <w:b/>
          <w:i/>
          <w:sz w:val="24"/>
          <w:szCs w:val="24"/>
        </w:rPr>
        <w:tab/>
        <w:t>S: sempre</w:t>
      </w:r>
    </w:p>
    <w:p w:rsidR="002D366E" w:rsidRPr="002D366E" w:rsidRDefault="002D366E" w:rsidP="002D366E">
      <w:pPr>
        <w:pStyle w:val="normal"/>
        <w:jc w:val="center"/>
        <w:rPr>
          <w:rFonts w:ascii="Calibri" w:eastAsia="Century Gothic" w:hAnsi="Calibri" w:cs="Century Gothic"/>
          <w:b/>
          <w:i/>
          <w:sz w:val="24"/>
          <w:szCs w:val="24"/>
        </w:rPr>
      </w:pPr>
    </w:p>
    <w:tbl>
      <w:tblPr>
        <w:tblW w:w="10003" w:type="dxa"/>
        <w:tblLayout w:type="fixed"/>
        <w:tblLook w:val="0000"/>
      </w:tblPr>
      <w:tblGrid>
        <w:gridCol w:w="7710"/>
        <w:gridCol w:w="570"/>
        <w:gridCol w:w="675"/>
        <w:gridCol w:w="540"/>
        <w:gridCol w:w="508"/>
      </w:tblGrid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hAnsi="Calibri"/>
                <w:b/>
                <w:sz w:val="24"/>
                <w:szCs w:val="24"/>
              </w:rPr>
            </w:pPr>
            <w:r w:rsidRPr="00E919E7">
              <w:rPr>
                <w:rFonts w:ascii="Calibri" w:hAnsi="Calibri"/>
                <w:b/>
                <w:sz w:val="24"/>
                <w:szCs w:val="24"/>
              </w:rPr>
              <w:t xml:space="preserve">1. AREA COMPORTAMENTALE - AFFETTIVO – RELAZIONALE  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2D366E">
            <w:pPr>
              <w:pStyle w:val="normal"/>
              <w:jc w:val="center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  <w:r w:rsidRPr="00E919E7">
              <w:rPr>
                <w:rFonts w:ascii="Calibri" w:eastAsia="Century Gothic" w:hAnsi="Calibri" w:cs="Century Gothic"/>
                <w:b/>
                <w:sz w:val="24"/>
                <w:szCs w:val="24"/>
              </w:rPr>
              <w:t>M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2D366E">
            <w:pPr>
              <w:pStyle w:val="normal"/>
              <w:jc w:val="center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  <w:r w:rsidRPr="00E919E7">
              <w:rPr>
                <w:rFonts w:ascii="Calibri" w:eastAsia="Century Gothic" w:hAnsi="Calibri" w:cs="Century Gothic"/>
                <w:b/>
                <w:sz w:val="24"/>
                <w:szCs w:val="24"/>
              </w:rPr>
              <w:t>QV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2D366E">
            <w:pPr>
              <w:pStyle w:val="normal"/>
              <w:jc w:val="center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  <w:r w:rsidRPr="00E919E7">
              <w:rPr>
                <w:rFonts w:ascii="Calibri" w:eastAsia="Century Gothic" w:hAnsi="Calibri" w:cs="Century Gothic"/>
                <w:b/>
                <w:sz w:val="24"/>
                <w:szCs w:val="24"/>
              </w:rPr>
              <w:t>F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919E7" w:rsidRPr="00E919E7" w:rsidRDefault="00E919E7" w:rsidP="002D366E">
            <w:pPr>
              <w:pStyle w:val="normal"/>
              <w:jc w:val="center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  <w:r w:rsidRPr="00E919E7">
              <w:rPr>
                <w:rFonts w:ascii="Calibri" w:eastAsia="Century Gothic" w:hAnsi="Calibri" w:cs="Century Gothic"/>
                <w:b/>
                <w:sz w:val="24"/>
                <w:szCs w:val="24"/>
              </w:rPr>
              <w:t>S</w:t>
            </w: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Dimostra </w:t>
            </w:r>
            <w:r w:rsidR="00795D3D">
              <w:rPr>
                <w:rFonts w:ascii="Calibri" w:hAnsi="Calibri"/>
                <w:sz w:val="24"/>
                <w:szCs w:val="24"/>
              </w:rPr>
              <w:t>tratti oppositivo – provocatori con i pari</w:t>
            </w:r>
            <w:r w:rsidRPr="00E919E7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795D3D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D3D" w:rsidRPr="00E919E7" w:rsidRDefault="00795D3D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Tende al non rispetto delle regole trasgredendole e ad assumere atteggiamenti di sfida con l’adulto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D3D" w:rsidRPr="00E919E7" w:rsidRDefault="00795D3D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D3D" w:rsidRPr="00E919E7" w:rsidRDefault="00795D3D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D3D" w:rsidRPr="00E919E7" w:rsidRDefault="00795D3D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D3D" w:rsidRPr="00E919E7" w:rsidRDefault="00795D3D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Non costruisce rapporti positivi </w:t>
            </w:r>
            <w:r w:rsidR="00795D3D">
              <w:rPr>
                <w:rFonts w:ascii="Calibri" w:hAnsi="Calibri"/>
                <w:sz w:val="24"/>
                <w:szCs w:val="24"/>
              </w:rPr>
              <w:t>, tende ad isolarsi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reazioni violente</w:t>
            </w:r>
            <w:r w:rsidR="00795D3D">
              <w:rPr>
                <w:rFonts w:ascii="Calibri" w:hAnsi="Calibri"/>
                <w:sz w:val="24"/>
                <w:szCs w:val="24"/>
              </w:rPr>
              <w:t xml:space="preserve"> con </w:t>
            </w:r>
            <w:r w:rsidR="00795D3D" w:rsidRPr="00E919E7">
              <w:rPr>
                <w:rFonts w:ascii="Calibri" w:hAnsi="Calibri"/>
                <w:sz w:val="24"/>
                <w:szCs w:val="24"/>
              </w:rPr>
              <w:t>difficoltà di autoregolazione, autocontrollo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795D3D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Dimostra in più occasioni atteggiamenti disfattisti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e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distruttivi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 </w:t>
            </w:r>
            <w:r w:rsidR="00795D3D">
              <w:rPr>
                <w:rFonts w:ascii="Calibri" w:hAnsi="Calibri"/>
                <w:sz w:val="24"/>
                <w:szCs w:val="24"/>
              </w:rPr>
              <w:t>Rilevati</w:t>
            </w:r>
            <w:r w:rsidRPr="00E919E7">
              <w:rPr>
                <w:rFonts w:ascii="Calibri" w:hAnsi="Calibri"/>
                <w:sz w:val="24"/>
                <w:szCs w:val="24"/>
              </w:rPr>
              <w:t xml:space="preserve"> gesti di autolesionismo</w:t>
            </w:r>
            <w:r w:rsidR="00795D3D">
              <w:rPr>
                <w:rFonts w:ascii="Calibri" w:hAnsi="Calibri"/>
                <w:sz w:val="24"/>
                <w:szCs w:val="24"/>
              </w:rPr>
              <w:t xml:space="preserve"> in risposta allla non tolleranza delle frustrazioni</w:t>
            </w:r>
            <w:r w:rsidRPr="00E919E7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795D3D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Mostra dipendenza da</w:t>
            </w:r>
            <w:r w:rsidR="002D366E">
              <w:rPr>
                <w:rFonts w:ascii="Calibri" w:hAnsi="Calibri"/>
                <w:sz w:val="24"/>
                <w:szCs w:val="24"/>
              </w:rPr>
              <w:t xml:space="preserve"> una figura di riferimento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>(adulto o compagno)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 Non comunica informazioni in modo spontaneo</w:t>
            </w:r>
            <w:r w:rsidR="002D366E">
              <w:rPr>
                <w:rFonts w:ascii="Calibri" w:hAnsi="Calibri"/>
                <w:sz w:val="24"/>
                <w:szCs w:val="24"/>
              </w:rPr>
              <w:t xml:space="preserve"> / eccesiva introversione</w:t>
            </w:r>
            <w:r w:rsidRPr="00E919E7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b/>
                <w:sz w:val="24"/>
                <w:szCs w:val="24"/>
              </w:rPr>
            </w:pPr>
            <w:r w:rsidRPr="00E919E7">
              <w:rPr>
                <w:rFonts w:ascii="Calibri" w:hAnsi="Calibri"/>
                <w:b/>
                <w:sz w:val="24"/>
                <w:szCs w:val="24"/>
              </w:rPr>
              <w:t xml:space="preserve">2. AREA LINGUISTICA COMUNICATIVA  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Ha difficoltà di comprensione verbale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Ha difficoltà ad esprimersi verbalmente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Ha difficoltà di ricezione, decifrazione e/ o comprensione di informazioni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Ha difficoltà nell’articolazione della parola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Si esprime con frasi poco chiare/poco strutturate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b/>
                <w:sz w:val="24"/>
                <w:szCs w:val="24"/>
              </w:rPr>
            </w:pPr>
            <w:r w:rsidRPr="00E919E7">
              <w:rPr>
                <w:rFonts w:ascii="Calibri" w:hAnsi="Calibri"/>
                <w:b/>
                <w:sz w:val="24"/>
                <w:szCs w:val="24"/>
              </w:rPr>
              <w:t xml:space="preserve">3. AREA COGNITIVA E DELLO SVILUPPO    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b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Ha difficoltà di attenzione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Ha difficoltà di concentrazione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Ha difficoltà di memorizzazione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Necessita di tempi più lunghi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Manca di autonomia scolastica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Manca di autonomia sociale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Manca di autonomia personale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nella pianificazione delle azioni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nella ricezione delle informazioni scritte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nell'espressione scritta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nell'applicare conoscenze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nell'integrare conoscenze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 rielaborare conoscenze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b/>
                <w:sz w:val="24"/>
                <w:szCs w:val="24"/>
              </w:rPr>
            </w:pPr>
            <w:r w:rsidRPr="00E919E7">
              <w:rPr>
                <w:rFonts w:ascii="Calibri" w:hAnsi="Calibri"/>
                <w:b/>
                <w:sz w:val="24"/>
                <w:szCs w:val="24"/>
              </w:rPr>
              <w:t xml:space="preserve">4. AREA EMOZIONALE           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Ha improvvisi e significativi cambiamenti di umore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Lamenta malesseri fisici (mal di testa, dolori addominali, altro)</w:t>
            </w:r>
            <w:r w:rsidR="00073A83">
              <w:rPr>
                <w:rFonts w:ascii="Calibri" w:hAnsi="Calibri"/>
                <w:sz w:val="24"/>
                <w:szCs w:val="24"/>
              </w:rPr>
              <w:t xml:space="preserve"> in prossimità di VERIFICHE scritte /orali</w:t>
            </w:r>
            <w:r w:rsidRPr="00E919E7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Rilevati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comportamenti bizzarri </w:t>
            </w:r>
            <w:r>
              <w:rPr>
                <w:rFonts w:ascii="Calibri" w:hAnsi="Calibri"/>
                <w:sz w:val="24"/>
                <w:szCs w:val="24"/>
              </w:rPr>
              <w:t>e /o stereotipati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Attribuisce i propri insuccessi a cause esterne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Dimostra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difficoltà </w:t>
            </w:r>
            <w:r w:rsidRPr="00E919E7">
              <w:rPr>
                <w:rFonts w:ascii="Calibri" w:hAnsi="Calibri"/>
                <w:sz w:val="24"/>
                <w:szCs w:val="24"/>
              </w:rPr>
              <w:t>a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esprimersi di fronte al gruppo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Ha propensione a biasimare se stesso o colpevolizzarsi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Rinuncia  alle prime difficoltà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lastRenderedPageBreak/>
              <w:t>Dimostra scarsa autonomia nell'esprimere un'opinione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Non comunica sentimenti, emozioni, desideri, bisogni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scarsa autostima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scarsa motivazione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nella relazione con i pari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nella relazione con gli adulti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2D366E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H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>a difficoltà a partecipare alle attività proprie delle discipline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Risulta apatico con 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>scarsa curiosità</w:t>
            </w:r>
            <w:r w:rsidR="002D366E">
              <w:rPr>
                <w:rFonts w:ascii="Calibri" w:hAnsi="Calibri"/>
                <w:sz w:val="24"/>
                <w:szCs w:val="24"/>
              </w:rPr>
              <w:t xml:space="preserve"> / interesse per tutte le attività 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b/>
                <w:sz w:val="24"/>
                <w:szCs w:val="24"/>
              </w:rPr>
            </w:pPr>
            <w:r w:rsidRPr="00E919E7">
              <w:rPr>
                <w:rFonts w:ascii="Calibri" w:hAnsi="Calibri"/>
                <w:b/>
                <w:sz w:val="24"/>
                <w:szCs w:val="24"/>
              </w:rPr>
              <w:t xml:space="preserve">5. AREA SENSORIALE – MOTORIO – PRASSICA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nell'usare oggetti personali e/o materiale si lavoro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nell’organizzazione spazio-temporale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Ha difficoltà di coordinazione grosso-motoria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 xml:space="preserve"> Ha difficoltà di coordinazione fine</w:t>
            </w:r>
            <w:r w:rsidR="00073A83">
              <w:rPr>
                <w:rFonts w:ascii="Calibri" w:hAnsi="Calibri"/>
                <w:sz w:val="24"/>
                <w:szCs w:val="24"/>
              </w:rPr>
              <w:t xml:space="preserve"> - motoria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b/>
                <w:sz w:val="24"/>
                <w:szCs w:val="24"/>
              </w:rPr>
            </w:pPr>
            <w:r w:rsidRPr="00E919E7">
              <w:rPr>
                <w:rFonts w:ascii="Calibri" w:hAnsi="Calibri"/>
                <w:b/>
                <w:sz w:val="24"/>
                <w:szCs w:val="24"/>
              </w:rPr>
              <w:t xml:space="preserve">6. AREA SOCIO -  CULTURALE    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Rilevata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una frequenza</w:t>
            </w:r>
            <w:r>
              <w:rPr>
                <w:rFonts w:ascii="Calibri" w:hAnsi="Calibri"/>
                <w:sz w:val="24"/>
                <w:szCs w:val="24"/>
              </w:rPr>
              <w:t xml:space="preserve"> scolastica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irregolare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Dimostra di possedere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scarsa cura del materiale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Tende ad appropriarsi 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>di oggetti non suoi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795D3D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Dimostra</w:t>
            </w:r>
            <w:r w:rsidR="00073A83">
              <w:rPr>
                <w:rFonts w:ascii="Calibri" w:hAnsi="Calibri"/>
                <w:sz w:val="24"/>
                <w:szCs w:val="24"/>
              </w:rPr>
              <w:t xml:space="preserve"> 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>una scarsa igiene personale</w:t>
            </w:r>
            <w:r w:rsidR="00073A83">
              <w:rPr>
                <w:rFonts w:ascii="Calibri" w:hAnsi="Calibri"/>
                <w:sz w:val="24"/>
                <w:szCs w:val="24"/>
              </w:rPr>
              <w:t xml:space="preserve">, </w:t>
            </w:r>
            <w:r w:rsidR="00073A83" w:rsidRPr="00E919E7">
              <w:rPr>
                <w:rFonts w:ascii="Calibri" w:hAnsi="Calibri"/>
                <w:sz w:val="24"/>
                <w:szCs w:val="24"/>
              </w:rPr>
              <w:t>un abbigliamento inappropriato all’età o alla stagione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Il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materiale scolastico-didattico </w:t>
            </w:r>
            <w:r>
              <w:rPr>
                <w:rFonts w:ascii="Calibri" w:hAnsi="Calibri"/>
                <w:sz w:val="24"/>
                <w:szCs w:val="24"/>
              </w:rPr>
              <w:t xml:space="preserve">posseduto è 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>insufficiente</w:t>
            </w:r>
            <w:r w:rsidR="00795D3D">
              <w:rPr>
                <w:rFonts w:ascii="Calibri" w:hAnsi="Calibri"/>
                <w:sz w:val="24"/>
                <w:szCs w:val="24"/>
              </w:rPr>
              <w:t xml:space="preserve"> / inadeguato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Lamenta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problematiche familiari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Dimostra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pregiudizi ed ostilità culturali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073A83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Rilavate o palesate</w:t>
            </w:r>
            <w:r w:rsidR="00E919E7" w:rsidRPr="00E919E7">
              <w:rPr>
                <w:rFonts w:ascii="Calibri" w:hAnsi="Calibri"/>
                <w:sz w:val="24"/>
                <w:szCs w:val="24"/>
              </w:rPr>
              <w:t xml:space="preserve"> difficoltà socio-economiche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  <w:tr w:rsidR="00E919E7" w:rsidRPr="00E919E7" w:rsidTr="0005558C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970693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E919E7">
              <w:rPr>
                <w:rFonts w:ascii="Calibri" w:hAnsi="Calibri"/>
                <w:sz w:val="24"/>
                <w:szCs w:val="24"/>
              </w:rPr>
              <w:t>Difficoltà di comunicazione o co</w:t>
            </w:r>
            <w:r>
              <w:rPr>
                <w:rFonts w:ascii="Calibri" w:hAnsi="Calibri"/>
                <w:sz w:val="24"/>
                <w:szCs w:val="24"/>
              </w:rPr>
              <w:t xml:space="preserve">llaborazione tra le agenzie che </w:t>
            </w:r>
            <w:r w:rsidRPr="00E919E7">
              <w:rPr>
                <w:rFonts w:ascii="Calibri" w:hAnsi="Calibri"/>
                <w:sz w:val="24"/>
                <w:szCs w:val="24"/>
              </w:rPr>
              <w:t>intervengono nell'educazione e nella formazione (scuola, servizi, enti...)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9E7" w:rsidRPr="00E919E7" w:rsidRDefault="00E919E7" w:rsidP="0005558C">
            <w:pPr>
              <w:pStyle w:val="normal"/>
              <w:rPr>
                <w:rFonts w:ascii="Calibri" w:eastAsia="Century Gothic" w:hAnsi="Calibri" w:cs="Century Gothic"/>
                <w:sz w:val="24"/>
                <w:szCs w:val="24"/>
              </w:rPr>
            </w:pPr>
          </w:p>
        </w:tc>
      </w:tr>
    </w:tbl>
    <w:p w:rsidR="00F10458" w:rsidRPr="00F10458" w:rsidRDefault="00F10458" w:rsidP="00970693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t>BISOGNI EDUCATIVO – DIDATTICI RILEVATI</w:t>
      </w:r>
    </w:p>
    <w:p w:rsidR="00CF348B" w:rsidRDefault="008A5437" w:rsidP="00CF348B">
      <w:pPr>
        <w:suppressAutoHyphens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Consiglio di Classe in seduta collegiale delibera che </w:t>
      </w:r>
      <w:r w:rsidR="002D366E">
        <w:rPr>
          <w:color w:val="000000"/>
          <w:sz w:val="24"/>
          <w:szCs w:val="24"/>
        </w:rPr>
        <w:t xml:space="preserve">l’intervento in linea con i </w:t>
      </w:r>
      <w:r w:rsidR="00D71901" w:rsidRPr="00D71901">
        <w:rPr>
          <w:color w:val="000000"/>
          <w:sz w:val="24"/>
          <w:szCs w:val="24"/>
        </w:rPr>
        <w:t xml:space="preserve">Bisogni </w:t>
      </w:r>
      <w:r w:rsidR="00D71901">
        <w:rPr>
          <w:color w:val="000000"/>
          <w:sz w:val="24"/>
          <w:szCs w:val="24"/>
        </w:rPr>
        <w:t>Educativi Speciali rilevati verterà su:</w:t>
      </w:r>
      <w:r w:rsidR="00D71901" w:rsidRPr="00D71901">
        <w:rPr>
          <w:color w:val="000000"/>
          <w:sz w:val="24"/>
          <w:szCs w:val="24"/>
        </w:rPr>
        <w:t xml:space="preserve"> </w:t>
      </w:r>
    </w:p>
    <w:p w:rsidR="00D71901" w:rsidRPr="00D71901" w:rsidRDefault="00D71901" w:rsidP="00D71901">
      <w:pPr>
        <w:pStyle w:val="normal"/>
        <w:numPr>
          <w:ilvl w:val="0"/>
          <w:numId w:val="14"/>
        </w:numPr>
        <w:tabs>
          <w:tab w:val="left" w:pos="284"/>
        </w:tabs>
        <w:spacing w:before="60" w:after="160" w:line="259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</w:t>
      </w:r>
      <w:r w:rsidRPr="00D71901">
        <w:rPr>
          <w:rFonts w:ascii="Calibri" w:hAnsi="Calibri"/>
          <w:sz w:val="24"/>
          <w:szCs w:val="24"/>
        </w:rPr>
        <w:t>cquisizione di atteggiamenti pro</w:t>
      </w:r>
      <w:r>
        <w:rPr>
          <w:rFonts w:ascii="Calibri" w:hAnsi="Calibri"/>
          <w:sz w:val="24"/>
          <w:szCs w:val="24"/>
        </w:rPr>
        <w:t xml:space="preserve"> -</w:t>
      </w:r>
      <w:r w:rsidRPr="00D71901">
        <w:rPr>
          <w:rFonts w:ascii="Calibri" w:hAnsi="Calibri"/>
          <w:sz w:val="24"/>
          <w:szCs w:val="24"/>
        </w:rPr>
        <w:t xml:space="preserve"> sociali e apprendimento di comportamenti corretti</w:t>
      </w:r>
      <w:r>
        <w:rPr>
          <w:rFonts w:ascii="Calibri" w:hAnsi="Calibri"/>
          <w:sz w:val="24"/>
          <w:szCs w:val="24"/>
        </w:rPr>
        <w:t>;</w:t>
      </w:r>
    </w:p>
    <w:p w:rsidR="00D71901" w:rsidRPr="00D71901" w:rsidRDefault="00D71901" w:rsidP="00D71901">
      <w:pPr>
        <w:pStyle w:val="normal"/>
        <w:numPr>
          <w:ilvl w:val="0"/>
          <w:numId w:val="14"/>
        </w:numPr>
        <w:tabs>
          <w:tab w:val="left" w:pos="284"/>
        </w:tabs>
        <w:spacing w:before="60" w:after="160" w:line="259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</w:t>
      </w:r>
      <w:r w:rsidRPr="00D71901">
        <w:rPr>
          <w:rFonts w:ascii="Calibri" w:hAnsi="Calibri"/>
          <w:sz w:val="24"/>
          <w:szCs w:val="24"/>
        </w:rPr>
        <w:t>viluppo e potenziamento degli aspetti motivazionali, dell’autostima e dell’autoefficacia</w:t>
      </w:r>
      <w:r>
        <w:rPr>
          <w:rFonts w:ascii="Calibri" w:hAnsi="Calibri"/>
          <w:sz w:val="24"/>
          <w:szCs w:val="24"/>
        </w:rPr>
        <w:t>;</w:t>
      </w:r>
    </w:p>
    <w:p w:rsidR="00D71901" w:rsidRPr="00D71901" w:rsidRDefault="00D71901" w:rsidP="00D71901">
      <w:pPr>
        <w:pStyle w:val="normal"/>
        <w:numPr>
          <w:ilvl w:val="0"/>
          <w:numId w:val="14"/>
        </w:numPr>
        <w:tabs>
          <w:tab w:val="left" w:pos="284"/>
        </w:tabs>
        <w:spacing w:before="60" w:after="160" w:line="259" w:lineRule="auto"/>
        <w:jc w:val="both"/>
        <w:rPr>
          <w:rFonts w:ascii="Calibri" w:hAnsi="Calibri"/>
          <w:sz w:val="24"/>
          <w:szCs w:val="24"/>
        </w:rPr>
      </w:pPr>
      <w:r w:rsidRPr="00D71901">
        <w:rPr>
          <w:rFonts w:ascii="Calibri" w:hAnsi="Calibri"/>
          <w:sz w:val="24"/>
          <w:szCs w:val="24"/>
        </w:rPr>
        <w:t xml:space="preserve">Sviluppo e potenziamento dell’autonomia di studio e dei processi di </w:t>
      </w:r>
      <w:r>
        <w:rPr>
          <w:rFonts w:ascii="Calibri" w:hAnsi="Calibri"/>
          <w:sz w:val="24"/>
          <w:szCs w:val="24"/>
        </w:rPr>
        <w:t>meta cognizione;</w:t>
      </w:r>
    </w:p>
    <w:p w:rsidR="00D71901" w:rsidRPr="00D71901" w:rsidRDefault="00D71901" w:rsidP="00D71901">
      <w:pPr>
        <w:pStyle w:val="normal"/>
        <w:numPr>
          <w:ilvl w:val="0"/>
          <w:numId w:val="14"/>
        </w:numPr>
        <w:tabs>
          <w:tab w:val="left" w:pos="284"/>
        </w:tabs>
        <w:spacing w:before="60" w:after="160" w:line="259" w:lineRule="auto"/>
        <w:jc w:val="both"/>
        <w:rPr>
          <w:rFonts w:ascii="Calibri" w:hAnsi="Calibri"/>
          <w:sz w:val="24"/>
          <w:szCs w:val="24"/>
        </w:rPr>
      </w:pPr>
      <w:r w:rsidRPr="00D71901">
        <w:rPr>
          <w:rFonts w:ascii="Calibri" w:hAnsi="Calibri"/>
          <w:sz w:val="24"/>
          <w:szCs w:val="24"/>
        </w:rPr>
        <w:t>Acquisizione di competenze compensative</w:t>
      </w:r>
      <w:r>
        <w:rPr>
          <w:rFonts w:ascii="Calibri" w:hAnsi="Calibri"/>
          <w:sz w:val="24"/>
          <w:szCs w:val="24"/>
        </w:rPr>
        <w:t>;</w:t>
      </w:r>
    </w:p>
    <w:p w:rsidR="00D71901" w:rsidRPr="00D71901" w:rsidRDefault="00D71901" w:rsidP="00D71901">
      <w:pPr>
        <w:pStyle w:val="normal"/>
        <w:numPr>
          <w:ilvl w:val="0"/>
          <w:numId w:val="14"/>
        </w:numPr>
        <w:tabs>
          <w:tab w:val="left" w:pos="284"/>
        </w:tabs>
        <w:spacing w:before="60" w:after="160" w:line="259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Alfabetizzazione /</w:t>
      </w:r>
      <w:r w:rsidRPr="00D71901">
        <w:rPr>
          <w:rFonts w:ascii="Calibri" w:hAnsi="Calibri"/>
          <w:sz w:val="24"/>
          <w:szCs w:val="24"/>
        </w:rPr>
        <w:t xml:space="preserve">Consolidamento </w:t>
      </w:r>
      <w:r>
        <w:rPr>
          <w:rFonts w:ascii="Calibri" w:hAnsi="Calibri"/>
          <w:sz w:val="24"/>
          <w:szCs w:val="24"/>
        </w:rPr>
        <w:t xml:space="preserve"> /A</w:t>
      </w:r>
      <w:r w:rsidRPr="00D71901">
        <w:rPr>
          <w:rFonts w:ascii="Calibri" w:hAnsi="Calibri"/>
          <w:sz w:val="24"/>
          <w:szCs w:val="24"/>
        </w:rPr>
        <w:t>pprendimento della lingua italiana</w:t>
      </w:r>
      <w:r>
        <w:rPr>
          <w:rFonts w:ascii="Calibri" w:hAnsi="Calibri"/>
          <w:sz w:val="24"/>
          <w:szCs w:val="24"/>
        </w:rPr>
        <w:t>;</w:t>
      </w:r>
    </w:p>
    <w:p w:rsidR="00D71901" w:rsidRPr="00D71901" w:rsidRDefault="00D71901" w:rsidP="00D71901">
      <w:pPr>
        <w:pStyle w:val="normal"/>
        <w:numPr>
          <w:ilvl w:val="0"/>
          <w:numId w:val="14"/>
        </w:numPr>
        <w:tabs>
          <w:tab w:val="left" w:pos="284"/>
        </w:tabs>
        <w:spacing w:before="60" w:after="160" w:line="259" w:lineRule="auto"/>
        <w:jc w:val="both"/>
        <w:rPr>
          <w:rFonts w:ascii="Calibri" w:hAnsi="Calibri"/>
          <w:sz w:val="24"/>
          <w:szCs w:val="24"/>
        </w:rPr>
      </w:pPr>
      <w:r w:rsidRPr="00D71901">
        <w:rPr>
          <w:rFonts w:ascii="Calibri" w:hAnsi="Calibri"/>
          <w:sz w:val="24"/>
          <w:szCs w:val="24"/>
        </w:rPr>
        <w:t>Altro (specificare)  _______________________________</w:t>
      </w:r>
    </w:p>
    <w:p w:rsidR="00970693" w:rsidRDefault="00D71901" w:rsidP="002D366E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Oltre il Raggiungimento di L</w:t>
      </w:r>
      <w:r w:rsidRPr="00D71901">
        <w:rPr>
          <w:color w:val="000000"/>
          <w:sz w:val="24"/>
          <w:szCs w:val="24"/>
        </w:rPr>
        <w:t xml:space="preserve">ivelli </w:t>
      </w:r>
      <w:r>
        <w:rPr>
          <w:color w:val="000000"/>
          <w:sz w:val="24"/>
          <w:szCs w:val="24"/>
        </w:rPr>
        <w:t xml:space="preserve">Minimi Disciplinari / Competenze di Base </w:t>
      </w:r>
      <w:r w:rsidRPr="00D71901">
        <w:rPr>
          <w:color w:val="000000"/>
          <w:sz w:val="24"/>
          <w:szCs w:val="24"/>
        </w:rPr>
        <w:t xml:space="preserve">per le </w:t>
      </w:r>
      <w:r>
        <w:rPr>
          <w:color w:val="000000"/>
          <w:sz w:val="24"/>
          <w:szCs w:val="24"/>
        </w:rPr>
        <w:t>Discipline / A</w:t>
      </w:r>
      <w:r w:rsidRPr="00D71901">
        <w:rPr>
          <w:color w:val="000000"/>
          <w:sz w:val="24"/>
          <w:szCs w:val="24"/>
        </w:rPr>
        <w:t>ree d</w:t>
      </w:r>
      <w:r>
        <w:rPr>
          <w:color w:val="000000"/>
          <w:sz w:val="24"/>
          <w:szCs w:val="24"/>
        </w:rPr>
        <w:t>i I</w:t>
      </w:r>
      <w:r w:rsidRPr="00D71901">
        <w:rPr>
          <w:color w:val="000000"/>
          <w:sz w:val="24"/>
          <w:szCs w:val="24"/>
        </w:rPr>
        <w:t>nsegnamento</w:t>
      </w:r>
      <w:r>
        <w:rPr>
          <w:color w:val="000000"/>
          <w:sz w:val="24"/>
          <w:szCs w:val="24"/>
        </w:rPr>
        <w:t xml:space="preserve">. </w:t>
      </w:r>
    </w:p>
    <w:p w:rsidR="009D5FAF" w:rsidRPr="009D5FAF" w:rsidRDefault="00970693" w:rsidP="00970693">
      <w:pPr>
        <w:jc w:val="center"/>
        <w:rPr>
          <w:b/>
          <w:bCs/>
          <w:i/>
          <w:iCs/>
          <w:sz w:val="52"/>
          <w:szCs w:val="52"/>
          <w:lang w:eastAsia="ar-SA"/>
        </w:rPr>
      </w:pPr>
      <w:r>
        <w:rPr>
          <w:color w:val="000000"/>
          <w:sz w:val="24"/>
          <w:szCs w:val="24"/>
        </w:rPr>
        <w:br w:type="page"/>
      </w:r>
      <w:r w:rsidR="00BD756E">
        <w:rPr>
          <w:b/>
          <w:bCs/>
          <w:i/>
          <w:iCs/>
          <w:sz w:val="52"/>
          <w:szCs w:val="52"/>
          <w:lang w:eastAsia="ar-SA"/>
        </w:rPr>
        <w:lastRenderedPageBreak/>
        <w:t>Patto Educativo Scuola - Famiglia</w:t>
      </w:r>
    </w:p>
    <w:p w:rsidR="009D5FAF" w:rsidRPr="009D5FAF" w:rsidRDefault="009D5FAF" w:rsidP="009D5FAF">
      <w:pPr>
        <w:suppressAutoHyphens/>
        <w:spacing w:after="0" w:line="240" w:lineRule="auto"/>
        <w:jc w:val="both"/>
        <w:rPr>
          <w:i/>
          <w:sz w:val="24"/>
          <w:szCs w:val="24"/>
          <w:lang w:eastAsia="ar-SA"/>
        </w:rPr>
      </w:pPr>
      <w:r w:rsidRPr="009D5FAF">
        <w:rPr>
          <w:b/>
          <w:i/>
          <w:sz w:val="24"/>
          <w:szCs w:val="24"/>
          <w:lang w:eastAsia="ar-SA"/>
        </w:rPr>
        <w:t>La famiglia si impegna a</w:t>
      </w:r>
    </w:p>
    <w:p w:rsidR="009D5FAF" w:rsidRPr="009D5FAF" w:rsidRDefault="009D5FAF" w:rsidP="00970693">
      <w:pPr>
        <w:numPr>
          <w:ilvl w:val="0"/>
          <w:numId w:val="15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collaborare con il corpo docente, segnalando eventuali situazioni di disagio </w:t>
      </w:r>
    </w:p>
    <w:p w:rsidR="009D5FAF" w:rsidRPr="009D5FAF" w:rsidRDefault="009D5FAF" w:rsidP="00970693">
      <w:pPr>
        <w:numPr>
          <w:ilvl w:val="0"/>
          <w:numId w:val="15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sostenere la motivazione e l’impegno dell’alunno o studente nel lavoro scolastico e nel lavoro a casa </w:t>
      </w:r>
    </w:p>
    <w:p w:rsidR="009D5FAF" w:rsidRPr="009D5FAF" w:rsidRDefault="009D5FAF" w:rsidP="00970693">
      <w:pPr>
        <w:numPr>
          <w:ilvl w:val="0"/>
          <w:numId w:val="15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verificare regolarmente lo svolgimento dei compiti assegnati </w:t>
      </w:r>
    </w:p>
    <w:p w:rsidR="009D5FAF" w:rsidRPr="009D5FAF" w:rsidRDefault="009D5FAF" w:rsidP="00970693">
      <w:pPr>
        <w:numPr>
          <w:ilvl w:val="0"/>
          <w:numId w:val="15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verificare che vengano portati a scuola i materiali richiesti </w:t>
      </w:r>
    </w:p>
    <w:p w:rsidR="009D5FAF" w:rsidRPr="009D5FAF" w:rsidRDefault="009D5FAF" w:rsidP="00970693">
      <w:pPr>
        <w:numPr>
          <w:ilvl w:val="0"/>
          <w:numId w:val="15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incoraggiare l’acquisizione di un sempre maggiore grado di autonomia nella gestione dei tempi di studio, dell’impegno scolastico e delle relazioni con i docenti </w:t>
      </w:r>
    </w:p>
    <w:p w:rsidR="009D5FAF" w:rsidRPr="009D5FAF" w:rsidRDefault="009D5FAF" w:rsidP="00970693">
      <w:pPr>
        <w:numPr>
          <w:ilvl w:val="0"/>
          <w:numId w:val="15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considerare non soltanto il significato valutativo, ma anche formativo delle singole discipline </w:t>
      </w:r>
    </w:p>
    <w:p w:rsidR="009D5FAF" w:rsidRPr="009D5FAF" w:rsidRDefault="009D5FAF" w:rsidP="009D5FAF">
      <w:pPr>
        <w:suppressAutoHyphens/>
        <w:spacing w:after="0" w:line="240" w:lineRule="auto"/>
        <w:jc w:val="both"/>
        <w:rPr>
          <w:i/>
          <w:sz w:val="24"/>
          <w:szCs w:val="24"/>
          <w:lang w:eastAsia="ar-SA"/>
        </w:rPr>
      </w:pPr>
      <w:r w:rsidRPr="009D5FAF">
        <w:rPr>
          <w:b/>
          <w:i/>
          <w:sz w:val="24"/>
          <w:szCs w:val="24"/>
          <w:lang w:eastAsia="ar-SA"/>
        </w:rPr>
        <w:t>Lo studente si impegna a:</w:t>
      </w:r>
      <w:r w:rsidRPr="009D5FAF">
        <w:rPr>
          <w:i/>
          <w:sz w:val="24"/>
          <w:szCs w:val="24"/>
          <w:lang w:eastAsia="ar-SA"/>
        </w:rPr>
        <w:t xml:space="preserve"> </w:t>
      </w:r>
    </w:p>
    <w:p w:rsidR="009D5FAF" w:rsidRPr="009D5FAF" w:rsidRDefault="009D5FAF" w:rsidP="00970693">
      <w:pPr>
        <w:numPr>
          <w:ilvl w:val="0"/>
          <w:numId w:val="15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collaborare per il raggiungimento degli obiettivi prefissati  </w:t>
      </w:r>
    </w:p>
    <w:p w:rsidR="009D5FAF" w:rsidRPr="009D5FAF" w:rsidRDefault="009D5FAF" w:rsidP="00970693">
      <w:pPr>
        <w:numPr>
          <w:ilvl w:val="0"/>
          <w:numId w:val="15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chiedere aiuto quando si trova in difficoltà </w:t>
      </w:r>
    </w:p>
    <w:p w:rsidR="009D5FAF" w:rsidRPr="009D5FAF" w:rsidRDefault="009D5FAF" w:rsidP="00970693">
      <w:pPr>
        <w:numPr>
          <w:ilvl w:val="0"/>
          <w:numId w:val="15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>fornire a</w:t>
      </w:r>
      <w:r>
        <w:rPr>
          <w:i/>
          <w:sz w:val="24"/>
          <w:szCs w:val="24"/>
          <w:lang w:eastAsia="ar-SA"/>
        </w:rPr>
        <w:t>i</w:t>
      </w:r>
      <w:r w:rsidRPr="009D5FAF">
        <w:rPr>
          <w:i/>
          <w:sz w:val="24"/>
          <w:szCs w:val="24"/>
          <w:lang w:eastAsia="ar-SA"/>
        </w:rPr>
        <w:t xml:space="preserve"> docenti le informazioni che possono contribuire a comprendere le proprie difficoltà e le modalità per superarle </w:t>
      </w:r>
    </w:p>
    <w:p w:rsidR="00A43415" w:rsidRPr="004F3A0E" w:rsidRDefault="00A43415" w:rsidP="00A43415">
      <w:pPr>
        <w:suppressAutoHyphens/>
        <w:spacing w:after="0" w:line="240" w:lineRule="auto"/>
        <w:jc w:val="both"/>
        <w:rPr>
          <w:b/>
          <w:i/>
          <w:sz w:val="24"/>
          <w:szCs w:val="24"/>
          <w:lang w:eastAsia="ar-SA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2976"/>
        <w:gridCol w:w="3209"/>
      </w:tblGrid>
      <w:tr w:rsidR="00A43415" w:rsidRPr="00A35905" w:rsidTr="00197816">
        <w:trPr>
          <w:trHeight w:val="70"/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keepNext/>
              <w:suppressAutoHyphens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A35905">
              <w:rPr>
                <w:b/>
                <w:sz w:val="20"/>
                <w:szCs w:val="20"/>
                <w:lang w:eastAsia="ar-SA"/>
              </w:rPr>
              <w:t>NOME DOCENTE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keepNext/>
              <w:tabs>
                <w:tab w:val="left" w:pos="195"/>
                <w:tab w:val="center" w:pos="1489"/>
              </w:tabs>
              <w:suppressAutoHyphens/>
              <w:snapToGrid w:val="0"/>
              <w:spacing w:after="0" w:line="240" w:lineRule="auto"/>
              <w:rPr>
                <w:b/>
                <w:sz w:val="20"/>
                <w:szCs w:val="20"/>
                <w:lang w:eastAsia="ar-SA"/>
              </w:rPr>
            </w:pPr>
            <w:r w:rsidRPr="00A35905">
              <w:rPr>
                <w:b/>
                <w:sz w:val="20"/>
                <w:szCs w:val="20"/>
                <w:lang w:eastAsia="ar-SA"/>
              </w:rPr>
              <w:tab/>
            </w:r>
            <w:r w:rsidRPr="00A35905">
              <w:rPr>
                <w:b/>
                <w:sz w:val="20"/>
                <w:szCs w:val="20"/>
                <w:lang w:eastAsia="ar-SA"/>
              </w:rPr>
              <w:tab/>
              <w:t>DISCIPLINA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keepNext/>
              <w:tabs>
                <w:tab w:val="left" w:pos="195"/>
                <w:tab w:val="center" w:pos="1489"/>
              </w:tabs>
              <w:suppressAutoHyphens/>
              <w:snapToGrid w:val="0"/>
              <w:spacing w:after="0" w:line="240" w:lineRule="auto"/>
              <w:rPr>
                <w:b/>
                <w:sz w:val="20"/>
                <w:szCs w:val="20"/>
                <w:lang w:eastAsia="ar-SA"/>
              </w:rPr>
            </w:pPr>
            <w:r w:rsidRPr="00A35905">
              <w:rPr>
                <w:b/>
                <w:sz w:val="20"/>
                <w:szCs w:val="20"/>
                <w:lang w:eastAsia="ar-SA"/>
              </w:rPr>
              <w:tab/>
            </w:r>
            <w:r w:rsidRPr="00A35905">
              <w:rPr>
                <w:b/>
                <w:sz w:val="20"/>
                <w:szCs w:val="20"/>
                <w:lang w:eastAsia="ar-SA"/>
              </w:rPr>
              <w:tab/>
              <w:t>FIRMA</w:t>
            </w:r>
          </w:p>
        </w:tc>
      </w:tr>
      <w:tr w:rsidR="00A43415" w:rsidRPr="00A35905" w:rsidTr="00197816">
        <w:trPr>
          <w:trHeight w:val="70"/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trHeight w:val="70"/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F2696C" w:rsidRPr="00F2696C" w:rsidRDefault="00F2696C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2696C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6C" w:rsidRDefault="00F2696C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F2696C" w:rsidRPr="00F2696C" w:rsidRDefault="00F2696C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6C" w:rsidRPr="00F2696C" w:rsidRDefault="00F2696C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6C" w:rsidRPr="00A35905" w:rsidRDefault="00F2696C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A43415" w:rsidRPr="009D5FAF" w:rsidRDefault="00A43415" w:rsidP="009D5FAF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ar-SA"/>
        </w:rPr>
      </w:pPr>
      <w:r w:rsidRPr="00C06DFD"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  </w:t>
      </w:r>
      <w:r w:rsidRPr="00E84A47">
        <w:rPr>
          <w:bCs/>
          <w:sz w:val="24"/>
          <w:szCs w:val="24"/>
          <w:lang w:eastAsia="ar-SA"/>
        </w:rPr>
        <w:t xml:space="preserve">                                     </w:t>
      </w:r>
    </w:p>
    <w:p w:rsidR="00A43415" w:rsidRDefault="00A43415" w:rsidP="00A43415">
      <w:pPr>
        <w:suppressAutoHyphens/>
        <w:spacing w:after="0" w:line="240" w:lineRule="auto"/>
        <w:jc w:val="both"/>
        <w:rPr>
          <w:bCs/>
          <w:sz w:val="24"/>
          <w:szCs w:val="24"/>
          <w:lang w:eastAsia="ar-SA"/>
        </w:rPr>
      </w:pPr>
      <w:r w:rsidRPr="00E84A47">
        <w:rPr>
          <w:bCs/>
          <w:sz w:val="24"/>
          <w:szCs w:val="24"/>
          <w:lang w:eastAsia="ar-SA"/>
        </w:rPr>
        <w:t>Visto, Letto, Approvato e Sottoscritto in tutte le sue parti dai genitori dello st</w:t>
      </w:r>
      <w:r w:rsidR="00FF13D6">
        <w:rPr>
          <w:bCs/>
          <w:sz w:val="24"/>
          <w:szCs w:val="24"/>
          <w:lang w:eastAsia="ar-SA"/>
        </w:rPr>
        <w:t>udente /essa o eventuale tutore, studente se maggiorenne.</w:t>
      </w:r>
    </w:p>
    <w:p w:rsidR="00970693" w:rsidRPr="00E84A47" w:rsidRDefault="00970693" w:rsidP="00A43415">
      <w:pPr>
        <w:suppressAutoHyphens/>
        <w:spacing w:after="0" w:line="240" w:lineRule="auto"/>
        <w:jc w:val="both"/>
        <w:rPr>
          <w:bCs/>
          <w:sz w:val="24"/>
          <w:szCs w:val="24"/>
          <w:lang w:eastAsia="ar-SA"/>
        </w:rPr>
      </w:pPr>
    </w:p>
    <w:p w:rsidR="00A43415" w:rsidRPr="00E84A47" w:rsidRDefault="00A43415" w:rsidP="00A43415">
      <w:pPr>
        <w:suppressAutoHyphens/>
        <w:spacing w:after="0" w:line="240" w:lineRule="auto"/>
        <w:rPr>
          <w:bCs/>
          <w:sz w:val="24"/>
          <w:szCs w:val="24"/>
          <w:lang w:eastAsia="ar-SA"/>
        </w:rPr>
      </w:pPr>
      <w:r w:rsidRPr="00E84A47">
        <w:rPr>
          <w:bCs/>
          <w:sz w:val="24"/>
          <w:szCs w:val="24"/>
          <w:lang w:eastAsia="ar-SA"/>
        </w:rPr>
        <w:t xml:space="preserve">Milano, lì_________                                  La Famiglia_______________________________ </w:t>
      </w:r>
    </w:p>
    <w:p w:rsidR="00970693" w:rsidRPr="00E93D59" w:rsidRDefault="00970693" w:rsidP="00970693">
      <w:pPr>
        <w:spacing w:after="0"/>
        <w:ind w:left="5664"/>
        <w:jc w:val="center"/>
        <w:rPr>
          <w:sz w:val="24"/>
        </w:rPr>
      </w:pPr>
    </w:p>
    <w:p w:rsidR="00970693" w:rsidRPr="00E93D59" w:rsidRDefault="00970693" w:rsidP="00970693">
      <w:pPr>
        <w:spacing w:after="0"/>
        <w:ind w:left="5664"/>
        <w:jc w:val="center"/>
        <w:rPr>
          <w:sz w:val="24"/>
        </w:rPr>
      </w:pPr>
      <w:r w:rsidRPr="00E93D59">
        <w:rPr>
          <w:sz w:val="24"/>
        </w:rPr>
        <w:t>La dirigente scolastica</w:t>
      </w:r>
    </w:p>
    <w:p w:rsidR="00973BAB" w:rsidRPr="007D3341" w:rsidRDefault="00970693" w:rsidP="00970693">
      <w:pPr>
        <w:spacing w:after="0"/>
        <w:ind w:left="5664"/>
        <w:jc w:val="center"/>
        <w:rPr>
          <w:rFonts w:ascii="Times New Roman" w:hAnsi="Times New Roman"/>
          <w:b/>
          <w:color w:val="000000"/>
          <w:spacing w:val="-3"/>
        </w:rPr>
      </w:pPr>
      <w:r w:rsidRPr="00E93D59">
        <w:rPr>
          <w:sz w:val="24"/>
        </w:rPr>
        <w:t>Elvira Ferrandino</w:t>
      </w:r>
    </w:p>
    <w:sectPr w:rsidR="00973BAB" w:rsidRPr="007D3341" w:rsidSect="002A312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56C" w:rsidRDefault="0096556C" w:rsidP="00611C50">
      <w:pPr>
        <w:spacing w:after="0" w:line="240" w:lineRule="auto"/>
      </w:pPr>
      <w:r>
        <w:separator/>
      </w:r>
    </w:p>
  </w:endnote>
  <w:endnote w:type="continuationSeparator" w:id="0">
    <w:p w:rsidR="0096556C" w:rsidRDefault="0096556C" w:rsidP="0061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693" w:rsidRDefault="00970693" w:rsidP="00970693">
    <w:pPr>
      <w:pStyle w:val="Pidipagina"/>
      <w:spacing w:after="0"/>
      <w:jc w:val="center"/>
    </w:pPr>
  </w:p>
  <w:p w:rsidR="00611C50" w:rsidRDefault="00611C50" w:rsidP="00970693">
    <w:pPr>
      <w:pStyle w:val="Pidipagina"/>
      <w:spacing w:after="0"/>
      <w:jc w:val="center"/>
    </w:pPr>
    <w:r>
      <w:t xml:space="preserve">pag. </w:t>
    </w:r>
    <w:fldSimple w:instr=" PAGE   \* MERGEFORMAT ">
      <w:r w:rsidR="00970693">
        <w:rPr>
          <w:noProof/>
        </w:rPr>
        <w:t>6</w:t>
      </w:r>
    </w:fldSimple>
    <w:r>
      <w:t xml:space="preserve"> di </w:t>
    </w:r>
    <w:fldSimple w:instr=" NUMPAGES   \* MERGEFORMAT ">
      <w:r w:rsidR="00970693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56C" w:rsidRDefault="0096556C" w:rsidP="00611C50">
      <w:pPr>
        <w:spacing w:after="0" w:line="240" w:lineRule="auto"/>
      </w:pPr>
      <w:r>
        <w:separator/>
      </w:r>
    </w:p>
  </w:footnote>
  <w:footnote w:type="continuationSeparator" w:id="0">
    <w:p w:rsidR="0096556C" w:rsidRDefault="0096556C" w:rsidP="00611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  <w:szCs w:val="24"/>
      </w:rPr>
    </w:lvl>
  </w:abstractNum>
  <w:abstractNum w:abstractNumId="3">
    <w:nsid w:val="12C0749F"/>
    <w:multiLevelType w:val="hybridMultilevel"/>
    <w:tmpl w:val="A5509468"/>
    <w:lvl w:ilvl="0" w:tplc="E82A33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F910CA"/>
    <w:multiLevelType w:val="hybridMultilevel"/>
    <w:tmpl w:val="A65C9FDA"/>
    <w:lvl w:ilvl="0" w:tplc="00000005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D5BA3"/>
    <w:multiLevelType w:val="multilevel"/>
    <w:tmpl w:val="70420FC2"/>
    <w:lvl w:ilvl="0">
      <w:start w:val="1"/>
      <w:numFmt w:val="bullet"/>
      <w:lvlText w:val=""/>
      <w:lvlJc w:val="left"/>
      <w:pPr>
        <w:ind w:left="525" w:hanging="525"/>
      </w:pPr>
      <w:rPr>
        <w:rFonts w:ascii="Symbol" w:hAnsi="Symbo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6">
    <w:nsid w:val="1EFD0C5A"/>
    <w:multiLevelType w:val="hybridMultilevel"/>
    <w:tmpl w:val="0CDA7D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845A0"/>
    <w:multiLevelType w:val="hybridMultilevel"/>
    <w:tmpl w:val="FC5E66C4"/>
    <w:lvl w:ilvl="0" w:tplc="E82A33E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3D0ABF"/>
    <w:multiLevelType w:val="multilevel"/>
    <w:tmpl w:val="ED3836AC"/>
    <w:lvl w:ilvl="0">
      <w:start w:val="1"/>
      <w:numFmt w:val="bullet"/>
      <w:lvlText w:val="□"/>
      <w:lvlJc w:val="left"/>
      <w:pPr>
        <w:ind w:left="360" w:hanging="360"/>
      </w:pPr>
      <w:rPr>
        <w:rFonts w:ascii="Arial" w:eastAsia="Arial" w:hAnsi="Arial" w:cs="Arial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9">
    <w:nsid w:val="366B7009"/>
    <w:multiLevelType w:val="hybridMultilevel"/>
    <w:tmpl w:val="632639C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0137F7"/>
    <w:multiLevelType w:val="hybridMultilevel"/>
    <w:tmpl w:val="9086E1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ECD4CA0"/>
    <w:multiLevelType w:val="hybridMultilevel"/>
    <w:tmpl w:val="37D8BB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45028"/>
    <w:multiLevelType w:val="multilevel"/>
    <w:tmpl w:val="C79E9B7E"/>
    <w:lvl w:ilvl="0">
      <w:start w:val="1"/>
      <w:numFmt w:val="bullet"/>
      <w:lvlText w:val="-"/>
      <w:lvlJc w:val="left"/>
      <w:pPr>
        <w:ind w:left="525" w:hanging="52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3">
    <w:nsid w:val="7A3630EF"/>
    <w:multiLevelType w:val="hybridMultilevel"/>
    <w:tmpl w:val="1F66D95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F815378"/>
    <w:multiLevelType w:val="multilevel"/>
    <w:tmpl w:val="319E09A8"/>
    <w:lvl w:ilvl="0">
      <w:start w:val="1"/>
      <w:numFmt w:val="bullet"/>
      <w:lvlText w:val="-"/>
      <w:lvlJc w:val="left"/>
      <w:pPr>
        <w:ind w:left="525" w:hanging="52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3"/>
  </w:num>
  <w:num w:numId="6">
    <w:abstractNumId w:val="7"/>
  </w:num>
  <w:num w:numId="7">
    <w:abstractNumId w:val="3"/>
  </w:num>
  <w:num w:numId="8">
    <w:abstractNumId w:val="9"/>
  </w:num>
  <w:num w:numId="9">
    <w:abstractNumId w:val="6"/>
  </w:num>
  <w:num w:numId="10">
    <w:abstractNumId w:val="11"/>
  </w:num>
  <w:num w:numId="11">
    <w:abstractNumId w:val="8"/>
  </w:num>
  <w:num w:numId="12">
    <w:abstractNumId w:val="14"/>
  </w:num>
  <w:num w:numId="13">
    <w:abstractNumId w:val="12"/>
  </w:num>
  <w:num w:numId="14">
    <w:abstractNumId w:val="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BAB"/>
    <w:rsid w:val="000375F2"/>
    <w:rsid w:val="0005558C"/>
    <w:rsid w:val="00073A83"/>
    <w:rsid w:val="00075962"/>
    <w:rsid w:val="000A423A"/>
    <w:rsid w:val="000B1F05"/>
    <w:rsid w:val="000C1CD4"/>
    <w:rsid w:val="00103593"/>
    <w:rsid w:val="00157E2C"/>
    <w:rsid w:val="00197816"/>
    <w:rsid w:val="001C710E"/>
    <w:rsid w:val="001F4F96"/>
    <w:rsid w:val="002439DC"/>
    <w:rsid w:val="00260242"/>
    <w:rsid w:val="002702B5"/>
    <w:rsid w:val="002805FB"/>
    <w:rsid w:val="002A3129"/>
    <w:rsid w:val="002C2142"/>
    <w:rsid w:val="002D366E"/>
    <w:rsid w:val="0035478C"/>
    <w:rsid w:val="003835CD"/>
    <w:rsid w:val="003E573B"/>
    <w:rsid w:val="004110D7"/>
    <w:rsid w:val="00427367"/>
    <w:rsid w:val="004E4335"/>
    <w:rsid w:val="00611C50"/>
    <w:rsid w:val="006A1805"/>
    <w:rsid w:val="006A3C22"/>
    <w:rsid w:val="006A5D17"/>
    <w:rsid w:val="006B6620"/>
    <w:rsid w:val="00724891"/>
    <w:rsid w:val="00795D3D"/>
    <w:rsid w:val="007D3341"/>
    <w:rsid w:val="007E23A4"/>
    <w:rsid w:val="008A5437"/>
    <w:rsid w:val="008E0B1E"/>
    <w:rsid w:val="008E79CF"/>
    <w:rsid w:val="00903466"/>
    <w:rsid w:val="0096556C"/>
    <w:rsid w:val="00970693"/>
    <w:rsid w:val="00973BAB"/>
    <w:rsid w:val="009D5FAF"/>
    <w:rsid w:val="00A10587"/>
    <w:rsid w:val="00A35905"/>
    <w:rsid w:val="00A43415"/>
    <w:rsid w:val="00A505D6"/>
    <w:rsid w:val="00AA4D19"/>
    <w:rsid w:val="00AD7F79"/>
    <w:rsid w:val="00B003A5"/>
    <w:rsid w:val="00B070C2"/>
    <w:rsid w:val="00B14A9F"/>
    <w:rsid w:val="00B24953"/>
    <w:rsid w:val="00B91179"/>
    <w:rsid w:val="00BD756E"/>
    <w:rsid w:val="00BE4A1C"/>
    <w:rsid w:val="00C65FB2"/>
    <w:rsid w:val="00CF348B"/>
    <w:rsid w:val="00D71901"/>
    <w:rsid w:val="00D91BCD"/>
    <w:rsid w:val="00DA35CB"/>
    <w:rsid w:val="00E36E64"/>
    <w:rsid w:val="00E56332"/>
    <w:rsid w:val="00E61D5A"/>
    <w:rsid w:val="00E626A0"/>
    <w:rsid w:val="00E919E7"/>
    <w:rsid w:val="00EB27B9"/>
    <w:rsid w:val="00EE65B7"/>
    <w:rsid w:val="00F067BA"/>
    <w:rsid w:val="00F10458"/>
    <w:rsid w:val="00F2291B"/>
    <w:rsid w:val="00F2696C"/>
    <w:rsid w:val="00F472A9"/>
    <w:rsid w:val="00F52AB6"/>
    <w:rsid w:val="00F73C69"/>
    <w:rsid w:val="00F807DD"/>
    <w:rsid w:val="00FC3829"/>
    <w:rsid w:val="00FF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3129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Corpodeltesto"/>
    <w:link w:val="Titolo1Carattere"/>
    <w:qFormat/>
    <w:rsid w:val="00157E2C"/>
    <w:pPr>
      <w:tabs>
        <w:tab w:val="num" w:pos="720"/>
      </w:tabs>
      <w:suppressAutoHyphens/>
      <w:spacing w:before="280" w:after="280" w:line="240" w:lineRule="auto"/>
      <w:ind w:left="720" w:hanging="360"/>
      <w:outlineLvl w:val="0"/>
    </w:pPr>
    <w:rPr>
      <w:rFonts w:ascii="Times New Roman" w:hAnsi="Times New Roman"/>
      <w:b/>
      <w:bCs/>
      <w:kern w:val="1"/>
      <w:sz w:val="48"/>
      <w:szCs w:val="48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4341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A43415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3BAB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157E2C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paragraph" w:styleId="Corpodeltesto">
    <w:name w:val="Body Text"/>
    <w:basedOn w:val="Normale"/>
    <w:link w:val="CorpodeltestoCarattere"/>
    <w:rsid w:val="00157E2C"/>
    <w:pPr>
      <w:widowControl w:val="0"/>
      <w:suppressAutoHyphens/>
      <w:autoSpaceDE w:val="0"/>
      <w:spacing w:after="140" w:line="288" w:lineRule="auto"/>
    </w:pPr>
    <w:rPr>
      <w:rFonts w:ascii="Arial" w:hAnsi="Arial" w:cs="Arial"/>
      <w:sz w:val="20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157E2C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434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A43415"/>
    <w:rPr>
      <w:rFonts w:ascii="Cambria" w:eastAsia="Times New Roman" w:hAnsi="Cambria" w:cs="Times New Roman"/>
      <w:i/>
      <w:iCs/>
      <w:color w:val="243F60"/>
    </w:rPr>
  </w:style>
  <w:style w:type="paragraph" w:styleId="Sottotitolo">
    <w:name w:val="Subtitle"/>
    <w:basedOn w:val="Normale"/>
    <w:next w:val="Corpodeltesto"/>
    <w:link w:val="SottotitoloCarattere"/>
    <w:qFormat/>
    <w:rsid w:val="00A43415"/>
    <w:pPr>
      <w:suppressAutoHyphens/>
      <w:spacing w:after="0" w:line="240" w:lineRule="auto"/>
      <w:jc w:val="center"/>
    </w:pPr>
    <w:rPr>
      <w:rFonts w:ascii="Arial" w:hAnsi="Arial" w:cs="Arial"/>
      <w:b/>
      <w:sz w:val="28"/>
      <w:szCs w:val="20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A43415"/>
    <w:rPr>
      <w:rFonts w:ascii="Arial" w:eastAsia="Times New Roman" w:hAnsi="Arial" w:cs="Arial"/>
      <w:b/>
      <w:sz w:val="28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A43415"/>
    <w:pPr>
      <w:suppressAutoHyphens/>
      <w:spacing w:after="0" w:line="240" w:lineRule="auto"/>
      <w:jc w:val="center"/>
    </w:pPr>
    <w:rPr>
      <w:rFonts w:ascii="Times New Roman" w:hAnsi="Times New Roman"/>
      <w:sz w:val="32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A43415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Corpodeltesto21">
    <w:name w:val="Corpo del testo 21"/>
    <w:basedOn w:val="Normale"/>
    <w:rsid w:val="00A43415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C3829"/>
    <w:pPr>
      <w:ind w:left="720"/>
      <w:contextualSpacing/>
    </w:pPr>
  </w:style>
  <w:style w:type="table" w:styleId="Grigliatabella">
    <w:name w:val="Table Grid"/>
    <w:basedOn w:val="Tabellanormale"/>
    <w:uiPriority w:val="59"/>
    <w:rsid w:val="00EB27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1C710E"/>
    <w:pPr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</w:rPr>
  </w:style>
  <w:style w:type="paragraph" w:customStyle="1" w:styleId="Paragrafoelenco1">
    <w:name w:val="Paragrafo elenco1"/>
    <w:basedOn w:val="Normale"/>
    <w:rsid w:val="00F10458"/>
    <w:pPr>
      <w:suppressAutoHyphens/>
      <w:ind w:left="720"/>
    </w:pPr>
    <w:rPr>
      <w:rFonts w:cs="Calibri"/>
      <w:lang w:eastAsia="ar-SA"/>
    </w:rPr>
  </w:style>
  <w:style w:type="character" w:customStyle="1" w:styleId="Rimandonotaapidipagina2">
    <w:name w:val="Rimando nota a piè di pagina2"/>
    <w:basedOn w:val="Carpredefinitoparagrafo"/>
    <w:rsid w:val="00F10458"/>
    <w:rPr>
      <w:rFonts w:cs="Times New Roman"/>
      <w:vertAlign w:val="superscript"/>
    </w:rPr>
  </w:style>
  <w:style w:type="paragraph" w:customStyle="1" w:styleId="NoSpacing">
    <w:name w:val="No Spacing"/>
    <w:rsid w:val="00F10458"/>
    <w:pPr>
      <w:suppressAutoHyphens/>
    </w:pPr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2805F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11C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11C50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611C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1C5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PDP Disagio - Marelli - Dudovich A.S.2017-18</vt:lpstr>
    </vt:vector>
  </TitlesOfParts>
  <Company/>
  <LinksUpToDate>false</LinksUpToDate>
  <CharactersWithSpaces>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PDP Disagio - Marelli - Dudovich A.S.2017-18</dc:title>
  <dc:subject>PDP BES III categoria DISAGIO</dc:subject>
  <dc:creator>Funzione Strumentale GG PROCOPIO</dc:creator>
  <cp:lastModifiedBy>Vira</cp:lastModifiedBy>
  <cp:revision>2</cp:revision>
  <dcterms:created xsi:type="dcterms:W3CDTF">2018-11-19T08:08:00Z</dcterms:created>
  <dcterms:modified xsi:type="dcterms:W3CDTF">2018-11-19T08:08:00Z</dcterms:modified>
</cp:coreProperties>
</file>